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139D" w:rsidRPr="002F35F5" w:rsidRDefault="0016139D" w:rsidP="00D6481A">
      <w:pPr>
        <w:jc w:val="center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bookmarkStart w:id="0" w:name="_GoBack"/>
      <w:bookmarkEnd w:id="0"/>
      <w:r w:rsidRPr="002F35F5">
        <w:rPr>
          <w:rFonts w:ascii="Times New Roman" w:hAnsi="Times New Roman" w:cs="Times New Roman"/>
          <w:color w:val="000000"/>
          <w:sz w:val="28"/>
          <w:szCs w:val="28"/>
        </w:rPr>
        <w:t xml:space="preserve">Раздел </w:t>
      </w:r>
      <w:r w:rsidRPr="002F35F5">
        <w:rPr>
          <w:rFonts w:ascii="Times New Roman" w:hAnsi="Times New Roman" w:cs="Times New Roman"/>
          <w:color w:val="000000"/>
          <w:sz w:val="28"/>
          <w:szCs w:val="28"/>
          <w:lang w:val="en-US"/>
        </w:rPr>
        <w:t>II</w:t>
      </w:r>
      <w:r w:rsidRPr="002F35F5">
        <w:rPr>
          <w:rFonts w:ascii="Times New Roman" w:hAnsi="Times New Roman" w:cs="Times New Roman"/>
          <w:color w:val="000000"/>
          <w:sz w:val="28"/>
          <w:szCs w:val="28"/>
        </w:rPr>
        <w:t>. Информационная карта конкурса</w:t>
      </w:r>
    </w:p>
    <w:p w:rsidR="0016139D" w:rsidRPr="002F35F5" w:rsidRDefault="0016139D" w:rsidP="00D6481A">
      <w:pPr>
        <w:spacing w:before="60" w:after="60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2F35F5">
        <w:rPr>
          <w:rFonts w:ascii="Times New Roman" w:hAnsi="Times New Roman" w:cs="Times New Roman"/>
          <w:color w:val="000000"/>
          <w:sz w:val="28"/>
          <w:szCs w:val="28"/>
        </w:rPr>
        <w:t xml:space="preserve">ЧАСТЬ </w:t>
      </w:r>
      <w:r w:rsidRPr="002F35F5">
        <w:rPr>
          <w:rFonts w:ascii="Times New Roman" w:hAnsi="Times New Roman" w:cs="Times New Roman"/>
          <w:color w:val="000000"/>
          <w:sz w:val="28"/>
          <w:szCs w:val="28"/>
          <w:lang w:val="en-US"/>
        </w:rPr>
        <w:t>I</w:t>
      </w:r>
    </w:p>
    <w:tbl>
      <w:tblPr>
        <w:tblW w:w="960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00"/>
        <w:gridCol w:w="4900"/>
      </w:tblGrid>
      <w:tr w:rsidR="0016139D" w:rsidRPr="002F35F5">
        <w:trPr>
          <w:trHeight w:val="338"/>
        </w:trPr>
        <w:tc>
          <w:tcPr>
            <w:tcW w:w="4700" w:type="dxa"/>
          </w:tcPr>
          <w:p w:rsidR="0016139D" w:rsidRPr="002F35F5" w:rsidRDefault="0016139D" w:rsidP="006F7B4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F35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Наименование пункта</w:t>
            </w:r>
          </w:p>
        </w:tc>
        <w:tc>
          <w:tcPr>
            <w:tcW w:w="4900" w:type="dxa"/>
          </w:tcPr>
          <w:p w:rsidR="0016139D" w:rsidRPr="002F35F5" w:rsidRDefault="0016139D" w:rsidP="006F7B4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Содержание пункта</w:t>
            </w:r>
          </w:p>
        </w:tc>
      </w:tr>
      <w:tr w:rsidR="0016139D" w:rsidRPr="002F35F5">
        <w:tc>
          <w:tcPr>
            <w:tcW w:w="4700" w:type="dxa"/>
          </w:tcPr>
          <w:p w:rsidR="0016139D" w:rsidRPr="002F35F5" w:rsidRDefault="0016139D" w:rsidP="00694E6D">
            <w:pPr>
              <w:rPr>
                <w:rFonts w:ascii="Times New Roman" w:hAnsi="Times New Roman" w:cs="Times New Roman"/>
                <w:color w:val="000000"/>
              </w:rPr>
            </w:pPr>
            <w:r w:rsidRPr="002F35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1. Данные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организатора конкурса</w:t>
            </w:r>
          </w:p>
        </w:tc>
        <w:tc>
          <w:tcPr>
            <w:tcW w:w="4900" w:type="dxa"/>
          </w:tcPr>
          <w:p w:rsidR="0016139D" w:rsidRPr="002F35F5" w:rsidRDefault="0016139D" w:rsidP="006F7B49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16139D" w:rsidRPr="002F35F5">
        <w:tc>
          <w:tcPr>
            <w:tcW w:w="4700" w:type="dxa"/>
          </w:tcPr>
          <w:p w:rsidR="0016139D" w:rsidRPr="002F35F5" w:rsidRDefault="0016139D" w:rsidP="00694E6D">
            <w:pPr>
              <w:rPr>
                <w:rFonts w:ascii="Times New Roman" w:hAnsi="Times New Roman" w:cs="Times New Roman"/>
                <w:color w:val="000000"/>
              </w:rPr>
            </w:pPr>
            <w:r w:rsidRPr="002F35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Pr="002F35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Наименование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организатора конкурса</w:t>
            </w:r>
            <w:r w:rsidRPr="002F35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местонахождение, почто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oftHyphen/>
            </w:r>
            <w:r w:rsidRPr="002F35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вый адрес, контактный теле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oftHyphen/>
            </w:r>
            <w:r w:rsidRPr="002F35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фон/факс, </w:t>
            </w:r>
            <w:r w:rsidRPr="002F35F5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e</w:t>
            </w:r>
            <w:r w:rsidRPr="002F35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  <w:r w:rsidRPr="002F35F5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mail</w:t>
            </w:r>
          </w:p>
        </w:tc>
        <w:tc>
          <w:tcPr>
            <w:tcW w:w="4900" w:type="dxa"/>
          </w:tcPr>
          <w:p w:rsidR="0016139D" w:rsidRPr="00827A70" w:rsidRDefault="0016139D" w:rsidP="00827A70">
            <w:pPr>
              <w:keepNext/>
              <w:keepLines/>
              <w:suppressLineNumbers/>
              <w:suppressAutoHyphens/>
              <w:rPr>
                <w:rFonts w:ascii="Times New Roman" w:hAnsi="Times New Roman" w:cs="Times New Roman"/>
                <w:color w:val="000000"/>
              </w:rPr>
            </w:pPr>
            <w:r w:rsidRPr="00827A7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Наименование</w:t>
            </w:r>
          </w:p>
          <w:p w:rsidR="0016139D" w:rsidRPr="00827A70" w:rsidRDefault="0016139D" w:rsidP="00827A70">
            <w:pPr>
              <w:keepNext/>
              <w:keepLines/>
              <w:suppressLineNumbers/>
              <w:suppressAutoHyphens/>
              <w:rPr>
                <w:rFonts w:ascii="Times New Roman" w:hAnsi="Times New Roman" w:cs="Times New Roman"/>
                <w:color w:val="000000"/>
              </w:rPr>
            </w:pPr>
            <w:r w:rsidRPr="00827A7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Департамент архитектуры и градостроительства </w:t>
            </w:r>
            <w:r w:rsidR="001A63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Администрации города </w:t>
            </w:r>
          </w:p>
          <w:p w:rsidR="0016139D" w:rsidRPr="00827A70" w:rsidRDefault="0016139D" w:rsidP="00827A70">
            <w:pPr>
              <w:keepNext/>
              <w:keepLines/>
              <w:suppressLineNumbers/>
              <w:suppressAutoHyphens/>
              <w:rPr>
                <w:rFonts w:ascii="Times New Roman" w:hAnsi="Times New Roman" w:cs="Times New Roman"/>
                <w:color w:val="000000"/>
              </w:rPr>
            </w:pPr>
            <w:r w:rsidRPr="00827A7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Место нахождения:</w:t>
            </w:r>
          </w:p>
          <w:p w:rsidR="0016139D" w:rsidRPr="00827A70" w:rsidRDefault="0016139D" w:rsidP="00827A70">
            <w:pPr>
              <w:keepNext/>
              <w:keepLines/>
              <w:suppressLineNumbers/>
              <w:suppressAutoHyphens/>
              <w:rPr>
                <w:rFonts w:ascii="Times New Roman" w:hAnsi="Times New Roman" w:cs="Times New Roman"/>
                <w:color w:val="000000"/>
              </w:rPr>
            </w:pPr>
            <w:r w:rsidRPr="00827A7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62840</w:t>
            </w:r>
            <w:r w:rsidR="001A63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  <w:r w:rsidRPr="00827A7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город Сургут, улица </w:t>
            </w:r>
            <w:r w:rsidR="001A63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Восход</w:t>
            </w:r>
            <w:r w:rsidRPr="00827A7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дом </w:t>
            </w:r>
            <w:r w:rsidR="001A63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  <w:r w:rsidRPr="00827A7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</w:p>
          <w:p w:rsidR="0016139D" w:rsidRPr="00827A70" w:rsidRDefault="0016139D" w:rsidP="00827A70">
            <w:pPr>
              <w:keepNext/>
              <w:keepLines/>
              <w:suppressLineNumbers/>
              <w:suppressAutoHyphens/>
              <w:rPr>
                <w:rFonts w:ascii="Times New Roman" w:hAnsi="Times New Roman" w:cs="Times New Roman"/>
                <w:color w:val="000000"/>
              </w:rPr>
            </w:pPr>
            <w:r w:rsidRPr="00827A7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Почтовый адрес:</w:t>
            </w:r>
          </w:p>
          <w:p w:rsidR="0016139D" w:rsidRPr="00827A70" w:rsidRDefault="0016139D" w:rsidP="00827A70">
            <w:pPr>
              <w:keepNext/>
              <w:keepLines/>
              <w:suppressLineNumbers/>
              <w:suppressAutoHyphens/>
              <w:rPr>
                <w:rFonts w:ascii="Times New Roman" w:hAnsi="Times New Roman" w:cs="Times New Roman"/>
                <w:color w:val="000000"/>
              </w:rPr>
            </w:pPr>
            <w:r w:rsidRPr="00827A7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628404, город Сургут, улица Восход, дом 4, кабинет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301</w:t>
            </w:r>
          </w:p>
          <w:p w:rsidR="0016139D" w:rsidRPr="00827A70" w:rsidRDefault="0016139D" w:rsidP="00827A70">
            <w:pPr>
              <w:keepNext/>
              <w:keepLines/>
              <w:suppressLineNumbers/>
              <w:suppressAutoHyphens/>
              <w:rPr>
                <w:rFonts w:ascii="Times New Roman" w:hAnsi="Times New Roman" w:cs="Times New Roman"/>
                <w:color w:val="000000"/>
              </w:rPr>
            </w:pPr>
            <w:r w:rsidRPr="00827A7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Телефон: (3462)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52-82-43</w:t>
            </w:r>
          </w:p>
          <w:p w:rsidR="0016139D" w:rsidRPr="00827A70" w:rsidRDefault="0016139D" w:rsidP="00827A70">
            <w:pPr>
              <w:keepNext/>
              <w:keepLines/>
              <w:suppressLineNumbers/>
              <w:suppressAutoHyphens/>
              <w:rPr>
                <w:rFonts w:ascii="Times New Roman" w:hAnsi="Times New Roman" w:cs="Times New Roman"/>
                <w:color w:val="000000"/>
              </w:rPr>
            </w:pPr>
            <w:r w:rsidRPr="00827A7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Факс: (3462) 52-80-33</w:t>
            </w:r>
          </w:p>
          <w:p w:rsidR="0016139D" w:rsidRDefault="0016139D" w:rsidP="001A63F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7A7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Электронная почта:</w:t>
            </w:r>
            <w:r w:rsidR="001A63FA" w:rsidRPr="001A63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hyperlink r:id="rId8" w:history="1">
              <w:r w:rsidR="001A63FA" w:rsidRPr="003C5124">
                <w:rPr>
                  <w:rStyle w:val="a8"/>
                  <w:rFonts w:ascii="Times New Roman" w:hAnsi="Times New Roman" w:cs="Times New Roman"/>
                  <w:sz w:val="28"/>
                  <w:szCs w:val="28"/>
                  <w:lang w:val="en-US"/>
                </w:rPr>
                <w:t>mia</w:t>
              </w:r>
              <w:r w:rsidR="001A63FA" w:rsidRPr="003C5124">
                <w:rPr>
                  <w:rStyle w:val="a8"/>
                  <w:rFonts w:ascii="Times New Roman" w:hAnsi="Times New Roman" w:cs="Times New Roman"/>
                  <w:sz w:val="28"/>
                  <w:szCs w:val="28"/>
                </w:rPr>
                <w:t>@</w:t>
              </w:r>
              <w:r w:rsidR="001A63FA" w:rsidRPr="003C5124">
                <w:rPr>
                  <w:rStyle w:val="a8"/>
                  <w:rFonts w:ascii="Times New Roman" w:hAnsi="Times New Roman" w:cs="Times New Roman"/>
                  <w:sz w:val="28"/>
                  <w:szCs w:val="28"/>
                  <w:lang w:val="en-US"/>
                </w:rPr>
                <w:t>admsurgut</w:t>
              </w:r>
              <w:r w:rsidR="001A63FA" w:rsidRPr="003C5124">
                <w:rPr>
                  <w:rStyle w:val="a8"/>
                  <w:rFonts w:ascii="Times New Roman" w:hAnsi="Times New Roman" w:cs="Times New Roman"/>
                  <w:sz w:val="28"/>
                  <w:szCs w:val="28"/>
                </w:rPr>
                <w:t>.</w:t>
              </w:r>
              <w:proofErr w:type="spellStart"/>
              <w:r w:rsidR="001A63FA" w:rsidRPr="003C5124">
                <w:rPr>
                  <w:rStyle w:val="a8"/>
                  <w:rFonts w:ascii="Times New Roman" w:hAnsi="Times New Roman" w:cs="Times New Roman"/>
                  <w:sz w:val="28"/>
                  <w:szCs w:val="28"/>
                  <w:lang w:val="en-US"/>
                </w:rPr>
                <w:t>ru</w:t>
              </w:r>
              <w:proofErr w:type="spellEnd"/>
            </w:hyperlink>
            <w:r w:rsidR="001A63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</w:t>
            </w:r>
          </w:p>
          <w:p w:rsidR="001A63FA" w:rsidRPr="001A63FA" w:rsidRDefault="001A63FA" w:rsidP="001A63FA">
            <w:pPr>
              <w:rPr>
                <w:rFonts w:ascii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zeg@admsurgut.ru</w:t>
            </w:r>
          </w:p>
        </w:tc>
      </w:tr>
      <w:tr w:rsidR="0016139D" w:rsidRPr="002F35F5">
        <w:tc>
          <w:tcPr>
            <w:tcW w:w="4700" w:type="dxa"/>
          </w:tcPr>
          <w:p w:rsidR="0016139D" w:rsidRPr="002F35F5" w:rsidRDefault="0016139D" w:rsidP="006F7B49">
            <w:pPr>
              <w:rPr>
                <w:rFonts w:ascii="Times New Roman" w:hAnsi="Times New Roman" w:cs="Times New Roman"/>
                <w:color w:val="000000"/>
              </w:rPr>
            </w:pPr>
            <w:r w:rsidRPr="002F35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 Конкурс</w:t>
            </w:r>
          </w:p>
        </w:tc>
        <w:tc>
          <w:tcPr>
            <w:tcW w:w="4900" w:type="dxa"/>
          </w:tcPr>
          <w:p w:rsidR="0016139D" w:rsidRPr="002F35F5" w:rsidRDefault="0016139D" w:rsidP="006F7B49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16139D" w:rsidRPr="002F35F5">
        <w:tc>
          <w:tcPr>
            <w:tcW w:w="4700" w:type="dxa"/>
          </w:tcPr>
          <w:p w:rsidR="0016139D" w:rsidRPr="002F35F5" w:rsidRDefault="0016139D" w:rsidP="006F7B49">
            <w:pPr>
              <w:rPr>
                <w:rFonts w:ascii="Times New Roman" w:hAnsi="Times New Roman" w:cs="Times New Roman"/>
                <w:color w:val="000000"/>
              </w:rPr>
            </w:pPr>
            <w:r w:rsidRPr="002F35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2.1. Вид конкурса</w:t>
            </w:r>
          </w:p>
        </w:tc>
        <w:tc>
          <w:tcPr>
            <w:tcW w:w="4900" w:type="dxa"/>
          </w:tcPr>
          <w:p w:rsidR="0016139D" w:rsidRPr="002F35F5" w:rsidRDefault="0016139D" w:rsidP="006F7B49">
            <w:pPr>
              <w:rPr>
                <w:rFonts w:ascii="Times New Roman" w:hAnsi="Times New Roman" w:cs="Times New Roman"/>
                <w:color w:val="000000"/>
              </w:rPr>
            </w:pPr>
            <w:r w:rsidRPr="002F35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открытый</w:t>
            </w:r>
          </w:p>
        </w:tc>
      </w:tr>
      <w:tr w:rsidR="0016139D" w:rsidRPr="002F35F5">
        <w:tc>
          <w:tcPr>
            <w:tcW w:w="4700" w:type="dxa"/>
          </w:tcPr>
          <w:p w:rsidR="0016139D" w:rsidRPr="002F35F5" w:rsidRDefault="0016139D" w:rsidP="006F7B49">
            <w:pPr>
              <w:rPr>
                <w:rFonts w:ascii="Times New Roman" w:hAnsi="Times New Roman" w:cs="Times New Roman"/>
                <w:color w:val="000000"/>
              </w:rPr>
            </w:pPr>
            <w:r w:rsidRPr="002F35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2.2. Название конкурса</w:t>
            </w:r>
          </w:p>
        </w:tc>
        <w:tc>
          <w:tcPr>
            <w:tcW w:w="4900" w:type="dxa"/>
          </w:tcPr>
          <w:p w:rsidR="0016139D" w:rsidRPr="00D6481A" w:rsidRDefault="0016139D" w:rsidP="00D53529">
            <w:pPr>
              <w:widowControl/>
              <w:rPr>
                <w:rFonts w:ascii="Times New Roman" w:hAnsi="Times New Roman" w:cs="Times New Roman"/>
              </w:rPr>
            </w:pPr>
            <w:r w:rsidRPr="00D6481A">
              <w:rPr>
                <w:rFonts w:ascii="Times New Roman" w:hAnsi="Times New Roman" w:cs="Times New Roman"/>
                <w:sz w:val="28"/>
                <w:szCs w:val="28"/>
              </w:rPr>
              <w:t>на право заключения инвестиционного договора (далее  договора) для реали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softHyphen/>
            </w:r>
            <w:r w:rsidRPr="00D6481A">
              <w:rPr>
                <w:rFonts w:ascii="Times New Roman" w:hAnsi="Times New Roman" w:cs="Times New Roman"/>
                <w:sz w:val="28"/>
                <w:szCs w:val="28"/>
              </w:rPr>
              <w:t>зации инвестиционного проекта по с</w:t>
            </w:r>
            <w:r w:rsidRPr="00D6481A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D6481A">
              <w:rPr>
                <w:rFonts w:ascii="Times New Roman" w:hAnsi="Times New Roman" w:cs="Times New Roman"/>
                <w:sz w:val="28"/>
                <w:szCs w:val="28"/>
              </w:rPr>
              <w:t>зданию объекта «</w:t>
            </w:r>
            <w:r w:rsidR="00D53529">
              <w:rPr>
                <w:rFonts w:ascii="Times New Roman" w:hAnsi="Times New Roman" w:cs="Times New Roman"/>
                <w:sz w:val="28"/>
                <w:szCs w:val="28"/>
              </w:rPr>
              <w:t>МБОУ СОШ №20 (столовая)</w:t>
            </w:r>
            <w:r w:rsidRPr="00D6481A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</w:tr>
      <w:tr w:rsidR="0016139D" w:rsidRPr="002F35F5">
        <w:tc>
          <w:tcPr>
            <w:tcW w:w="4700" w:type="dxa"/>
          </w:tcPr>
          <w:p w:rsidR="0016139D" w:rsidRPr="002F35F5" w:rsidRDefault="0016139D" w:rsidP="006F7B49">
            <w:pPr>
              <w:rPr>
                <w:rFonts w:ascii="Times New Roman" w:hAnsi="Times New Roman" w:cs="Times New Roman"/>
                <w:color w:val="000000"/>
              </w:rPr>
            </w:pPr>
            <w:r w:rsidRPr="002F35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 Финансовые условия</w:t>
            </w:r>
          </w:p>
        </w:tc>
        <w:tc>
          <w:tcPr>
            <w:tcW w:w="4900" w:type="dxa"/>
          </w:tcPr>
          <w:p w:rsidR="0016139D" w:rsidRPr="000B7AC4" w:rsidRDefault="0016139D" w:rsidP="007C0EB0">
            <w:pPr>
              <w:spacing w:line="220" w:lineRule="atLeast"/>
              <w:jc w:val="left"/>
              <w:rPr>
                <w:rFonts w:ascii="Times New Roman" w:hAnsi="Times New Roman" w:cs="Times New Roman"/>
              </w:rPr>
            </w:pPr>
            <w:r w:rsidRPr="000B7AC4">
              <w:rPr>
                <w:rFonts w:ascii="Times New Roman" w:hAnsi="Times New Roman" w:cs="Times New Roman"/>
                <w:sz w:val="28"/>
                <w:szCs w:val="28"/>
              </w:rPr>
              <w:t>средства участника конкурса</w:t>
            </w:r>
          </w:p>
        </w:tc>
      </w:tr>
      <w:tr w:rsidR="0016139D" w:rsidRPr="002F35F5">
        <w:tc>
          <w:tcPr>
            <w:tcW w:w="4700" w:type="dxa"/>
          </w:tcPr>
          <w:p w:rsidR="0016139D" w:rsidRPr="00333CD0" w:rsidRDefault="0016139D" w:rsidP="00333CD0">
            <w:pPr>
              <w:rPr>
                <w:rFonts w:ascii="Times New Roman" w:hAnsi="Times New Roman" w:cs="Times New Roman"/>
                <w:color w:val="000000"/>
              </w:rPr>
            </w:pPr>
            <w:r w:rsidRPr="00333C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3.1.Начальная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(максимальная)</w:t>
            </w:r>
            <w:r w:rsidRPr="00333C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стои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oftHyphen/>
            </w:r>
            <w:r w:rsidRPr="00333C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мость инвестиционного проекта</w:t>
            </w:r>
          </w:p>
        </w:tc>
        <w:tc>
          <w:tcPr>
            <w:tcW w:w="4900" w:type="dxa"/>
          </w:tcPr>
          <w:p w:rsidR="0016139D" w:rsidRPr="000B7AC4" w:rsidRDefault="00D864B8" w:rsidP="007C0EB0">
            <w:pPr>
              <w:spacing w:line="220" w:lineRule="atLeast"/>
              <w:jc w:val="lef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76 790 710</w:t>
            </w:r>
            <w:r w:rsidR="0016139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="0016139D" w:rsidRPr="000B7AC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рублей</w:t>
            </w:r>
          </w:p>
        </w:tc>
      </w:tr>
      <w:tr w:rsidR="0016139D" w:rsidRPr="002F35F5">
        <w:trPr>
          <w:trHeight w:val="713"/>
        </w:trPr>
        <w:tc>
          <w:tcPr>
            <w:tcW w:w="4700" w:type="dxa"/>
          </w:tcPr>
          <w:p w:rsidR="0016139D" w:rsidRPr="002F35F5" w:rsidRDefault="0016139D" w:rsidP="000A63C6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  <w:r w:rsidRPr="002F35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Валюта расчета и платежей, ис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oftHyphen/>
            </w:r>
            <w:r w:rsidRPr="002F35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пользуемая для формирования цены контракта </w:t>
            </w:r>
          </w:p>
        </w:tc>
        <w:tc>
          <w:tcPr>
            <w:tcW w:w="4900" w:type="dxa"/>
          </w:tcPr>
          <w:p w:rsidR="0016139D" w:rsidRPr="002F35F5" w:rsidRDefault="0016139D" w:rsidP="006F7B49">
            <w:pPr>
              <w:rPr>
                <w:rFonts w:ascii="Times New Roman" w:hAnsi="Times New Roman" w:cs="Times New Roman"/>
                <w:color w:val="000000"/>
              </w:rPr>
            </w:pPr>
            <w:r w:rsidRPr="002F35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российский рубль</w:t>
            </w:r>
          </w:p>
        </w:tc>
      </w:tr>
      <w:tr w:rsidR="0016139D" w:rsidRPr="002F35F5">
        <w:trPr>
          <w:trHeight w:val="713"/>
        </w:trPr>
        <w:tc>
          <w:tcPr>
            <w:tcW w:w="4700" w:type="dxa"/>
          </w:tcPr>
          <w:p w:rsidR="0016139D" w:rsidRPr="00086EBA" w:rsidRDefault="0016139D" w:rsidP="006F7B49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  <w:r w:rsidRPr="002F35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Инвестиционные условия к объекту инвестиционной деятельности</w:t>
            </w:r>
          </w:p>
          <w:p w:rsidR="0016139D" w:rsidRPr="002F35F5" w:rsidRDefault="0016139D" w:rsidP="006F7B49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900" w:type="dxa"/>
          </w:tcPr>
          <w:p w:rsidR="0016139D" w:rsidRPr="007C0EB0" w:rsidRDefault="0016139D" w:rsidP="000A63C6">
            <w:pPr>
              <w:shd w:val="clear" w:color="auto" w:fill="FFFFFF"/>
              <w:suppressAutoHyphens/>
              <w:spacing w:line="220" w:lineRule="atLeast"/>
              <w:rPr>
                <w:rFonts w:ascii="Times New Roman" w:hAnsi="Times New Roman" w:cs="Times New Roman"/>
              </w:rPr>
            </w:pPr>
            <w:r w:rsidRPr="007C0EB0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В</w:t>
            </w:r>
            <w:r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7C0EB0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соответствии с условиями, установленными в разделе </w:t>
            </w:r>
            <w:r w:rsidRPr="007C0EB0">
              <w:rPr>
                <w:rFonts w:ascii="Times New Roman" w:hAnsi="Times New Roman" w:cs="Times New Roman"/>
                <w:spacing w:val="-6"/>
                <w:sz w:val="28"/>
                <w:szCs w:val="28"/>
                <w:lang w:val="en-US"/>
              </w:rPr>
              <w:t>V</w:t>
            </w:r>
            <w:r w:rsidRPr="007C0EB0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«Инвестиционные условия» к конкурсной документации.</w:t>
            </w:r>
          </w:p>
        </w:tc>
      </w:tr>
      <w:tr w:rsidR="0016139D" w:rsidRPr="002F35F5">
        <w:trPr>
          <w:trHeight w:val="460"/>
        </w:trPr>
        <w:tc>
          <w:tcPr>
            <w:tcW w:w="4700" w:type="dxa"/>
          </w:tcPr>
          <w:p w:rsidR="0016139D" w:rsidRPr="002F35F5" w:rsidRDefault="0016139D" w:rsidP="000A63C6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  <w:r w:rsidRPr="002F35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Требования к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заявителям конкурса</w:t>
            </w:r>
          </w:p>
        </w:tc>
        <w:tc>
          <w:tcPr>
            <w:tcW w:w="4900" w:type="dxa"/>
          </w:tcPr>
          <w:p w:rsidR="0016139D" w:rsidRPr="002F35F5" w:rsidRDefault="0016139D" w:rsidP="006F7B49">
            <w:pPr>
              <w:rPr>
                <w:rFonts w:ascii="Times New Roman" w:hAnsi="Times New Roman" w:cs="Times New Roman"/>
                <w:color w:val="000000"/>
                <w:spacing w:val="4"/>
              </w:rPr>
            </w:pPr>
            <w:r w:rsidRPr="002F35F5"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</w:rPr>
              <w:t xml:space="preserve">соответствие </w:t>
            </w:r>
            <w:r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</w:rPr>
              <w:t>заявителей конкурса</w:t>
            </w:r>
            <w:r w:rsidRPr="002F35F5"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</w:rPr>
              <w:t xml:space="preserve"> требованиям:</w:t>
            </w:r>
          </w:p>
          <w:p w:rsidR="0016139D" w:rsidRPr="00EB3DA5" w:rsidRDefault="0016139D" w:rsidP="006F7B49">
            <w:pPr>
              <w:rPr>
                <w:rFonts w:ascii="Times New Roman" w:hAnsi="Times New Roman" w:cs="Times New Roman"/>
                <w:color w:val="000000"/>
                <w:spacing w:val="4"/>
              </w:rPr>
            </w:pPr>
            <w:r w:rsidRPr="002F35F5"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</w:rPr>
              <w:t>- устанавливаемым в соответствии с законодательством РФ к лицам, осу</w:t>
            </w:r>
            <w:r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</w:rPr>
              <w:softHyphen/>
            </w:r>
            <w:r w:rsidRPr="002F35F5"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</w:rPr>
              <w:t>ществляю</w:t>
            </w:r>
            <w:r w:rsidRPr="002F35F5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щим выполнение работ, яв</w:t>
            </w:r>
            <w:r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softHyphen/>
            </w:r>
            <w:r w:rsidRPr="002F35F5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ляющихся предметом </w:t>
            </w:r>
            <w:r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конкурса;</w:t>
            </w:r>
          </w:p>
          <w:p w:rsidR="0016139D" w:rsidRPr="002F35F5" w:rsidRDefault="0016139D" w:rsidP="00706C31">
            <w:pPr>
              <w:rPr>
                <w:rFonts w:ascii="Times New Roman" w:hAnsi="Times New Roman" w:cs="Times New Roman"/>
                <w:color w:val="000000"/>
              </w:rPr>
            </w:pPr>
            <w:r w:rsidRPr="002F35F5"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 xml:space="preserve">- </w:t>
            </w:r>
            <w:proofErr w:type="gramStart"/>
            <w:r w:rsidRPr="002F35F5"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>предусмотренным</w:t>
            </w:r>
            <w:proofErr w:type="gramEnd"/>
            <w:r w:rsidRPr="002F35F5"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 xml:space="preserve"> в пунктах 3.</w:t>
            </w:r>
            <w:r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>1</w:t>
            </w:r>
            <w:r w:rsidRPr="002F35F5"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>-3.</w:t>
            </w:r>
            <w:r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>5</w:t>
            </w:r>
            <w:r w:rsidRPr="002F35F5"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 xml:space="preserve"> ч</w:t>
            </w:r>
            <w:r w:rsidRPr="002F35F5"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>а</w:t>
            </w:r>
            <w:r w:rsidRPr="002F35F5"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>сти</w:t>
            </w:r>
            <w:r w:rsidRPr="002F35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3 раздела I конкурсной докумен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oftHyphen/>
            </w:r>
            <w:r w:rsidRPr="002F35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тации</w:t>
            </w:r>
          </w:p>
        </w:tc>
      </w:tr>
      <w:tr w:rsidR="009C7DC1" w:rsidRPr="009C7DC1">
        <w:trPr>
          <w:trHeight w:val="367"/>
        </w:trPr>
        <w:tc>
          <w:tcPr>
            <w:tcW w:w="4700" w:type="dxa"/>
          </w:tcPr>
          <w:p w:rsidR="0016139D" w:rsidRPr="002F35F5" w:rsidRDefault="0016139D" w:rsidP="006F7B49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7</w:t>
            </w:r>
            <w:r w:rsidRPr="002F35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Pr="00653E1C">
              <w:rPr>
                <w:rFonts w:ascii="Times New Roman" w:hAnsi="Times New Roman" w:cs="Times New Roman"/>
                <w:sz w:val="28"/>
                <w:szCs w:val="28"/>
              </w:rPr>
              <w:t>Критерии оценки заявок на уча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softHyphen/>
            </w:r>
            <w:r w:rsidRPr="00653E1C">
              <w:rPr>
                <w:rFonts w:ascii="Times New Roman" w:hAnsi="Times New Roman" w:cs="Times New Roman"/>
                <w:sz w:val="28"/>
                <w:szCs w:val="28"/>
              </w:rPr>
              <w:t>стие в конкурсе, их содержание и значимость</w:t>
            </w:r>
          </w:p>
        </w:tc>
        <w:tc>
          <w:tcPr>
            <w:tcW w:w="4900" w:type="dxa"/>
          </w:tcPr>
          <w:p w:rsidR="0016139D" w:rsidRPr="009C7DC1" w:rsidRDefault="0016139D" w:rsidP="006F7B49">
            <w:pPr>
              <w:rPr>
                <w:rFonts w:ascii="Times New Roman" w:hAnsi="Times New Roman" w:cs="Times New Roman"/>
              </w:rPr>
            </w:pPr>
            <w:r w:rsidRPr="009C7DC1">
              <w:rPr>
                <w:rFonts w:ascii="Times New Roman" w:hAnsi="Times New Roman" w:cs="Times New Roman"/>
                <w:sz w:val="28"/>
                <w:szCs w:val="28"/>
              </w:rPr>
              <w:t>Критерии оценки конкурсных пред</w:t>
            </w:r>
            <w:r w:rsidRPr="009C7DC1">
              <w:rPr>
                <w:rFonts w:ascii="Times New Roman" w:hAnsi="Times New Roman" w:cs="Times New Roman"/>
                <w:sz w:val="28"/>
                <w:szCs w:val="28"/>
              </w:rPr>
              <w:softHyphen/>
              <w:t xml:space="preserve">ложений и порядок их сопоставления устанавливаются в соответствии с п. 8.7.5 раздела </w:t>
            </w:r>
            <w:r w:rsidRPr="009C7DC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9C7DC1">
              <w:rPr>
                <w:rFonts w:ascii="Times New Roman" w:hAnsi="Times New Roman" w:cs="Times New Roman"/>
                <w:sz w:val="28"/>
                <w:szCs w:val="28"/>
              </w:rPr>
              <w:t xml:space="preserve"> «Общие сведения об орга</w:t>
            </w:r>
            <w:r w:rsidRPr="009C7DC1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низации и проведении открытого конкурса»</w:t>
            </w:r>
          </w:p>
          <w:p w:rsidR="0016139D" w:rsidRPr="009C7DC1" w:rsidRDefault="0016139D" w:rsidP="006F7B49">
            <w:pPr>
              <w:shd w:val="clear" w:color="auto" w:fill="FFFFFF"/>
              <w:tabs>
                <w:tab w:val="left" w:pos="0"/>
              </w:tabs>
              <w:rPr>
                <w:rFonts w:ascii="Times New Roman" w:hAnsi="Times New Roman" w:cs="Times New Roman"/>
              </w:rPr>
            </w:pPr>
            <w:r w:rsidRPr="009C7DC1">
              <w:rPr>
                <w:rFonts w:ascii="Times New Roman" w:hAnsi="Times New Roman" w:cs="Times New Roman"/>
                <w:sz w:val="28"/>
                <w:szCs w:val="28"/>
              </w:rPr>
              <w:t>1.Стоимость инвестиционного проекта – 5 баллов.</w:t>
            </w:r>
          </w:p>
          <w:p w:rsidR="0016139D" w:rsidRPr="009C7DC1" w:rsidRDefault="0016139D" w:rsidP="00F9446E">
            <w:pPr>
              <w:shd w:val="clear" w:color="auto" w:fill="FFFFFF"/>
              <w:tabs>
                <w:tab w:val="left" w:pos="0"/>
              </w:tabs>
              <w:rPr>
                <w:rFonts w:ascii="Times New Roman" w:hAnsi="Times New Roman" w:cs="Times New Roman"/>
              </w:rPr>
            </w:pPr>
            <w:r w:rsidRPr="009C7DC1">
              <w:rPr>
                <w:rFonts w:ascii="Times New Roman" w:hAnsi="Times New Roman" w:cs="Times New Roman"/>
                <w:sz w:val="28"/>
                <w:szCs w:val="28"/>
              </w:rPr>
              <w:t xml:space="preserve"> 2.Опыт работы в области гражданск</w:t>
            </w:r>
            <w:r w:rsidRPr="009C7DC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9C7DC1">
              <w:rPr>
                <w:rFonts w:ascii="Times New Roman" w:hAnsi="Times New Roman" w:cs="Times New Roman"/>
                <w:sz w:val="28"/>
                <w:szCs w:val="28"/>
              </w:rPr>
              <w:t>го или промышленного строитель</w:t>
            </w:r>
            <w:r w:rsidRPr="009C7DC1">
              <w:rPr>
                <w:rFonts w:ascii="Times New Roman" w:hAnsi="Times New Roman" w:cs="Times New Roman"/>
                <w:sz w:val="28"/>
                <w:szCs w:val="28"/>
              </w:rPr>
              <w:softHyphen/>
              <w:t>ства –5баллов.</w:t>
            </w:r>
          </w:p>
          <w:p w:rsidR="0016139D" w:rsidRPr="009C7DC1" w:rsidRDefault="0016139D" w:rsidP="00D6481A">
            <w:pPr>
              <w:shd w:val="clear" w:color="auto" w:fill="FFFFFF"/>
              <w:tabs>
                <w:tab w:val="left" w:pos="0"/>
              </w:tabs>
              <w:outlineLvl w:val="0"/>
              <w:rPr>
                <w:rFonts w:ascii="Times New Roman" w:hAnsi="Times New Roman" w:cs="Times New Roman"/>
              </w:rPr>
            </w:pPr>
            <w:r w:rsidRPr="009C7DC1">
              <w:rPr>
                <w:rFonts w:ascii="Times New Roman" w:hAnsi="Times New Roman" w:cs="Times New Roman"/>
                <w:sz w:val="28"/>
                <w:szCs w:val="28"/>
              </w:rPr>
              <w:t>3.Общая площадь здания – 5 баллов.</w:t>
            </w:r>
          </w:p>
        </w:tc>
      </w:tr>
      <w:tr w:rsidR="0016139D" w:rsidRPr="002F35F5">
        <w:trPr>
          <w:trHeight w:val="367"/>
        </w:trPr>
        <w:tc>
          <w:tcPr>
            <w:tcW w:w="4700" w:type="dxa"/>
          </w:tcPr>
          <w:p w:rsidR="0016139D" w:rsidRPr="00BB461A" w:rsidRDefault="0016139D" w:rsidP="000B7AC4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  <w:r w:rsidRPr="002F35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Срок подписания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договора</w:t>
            </w:r>
          </w:p>
        </w:tc>
        <w:tc>
          <w:tcPr>
            <w:tcW w:w="4900" w:type="dxa"/>
          </w:tcPr>
          <w:p w:rsidR="0016139D" w:rsidRPr="00BB461A" w:rsidRDefault="0016139D" w:rsidP="004730A3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обедитель конкурса подписывает инвестиционный договор не позднее десяти календарных дней с момента получения проекта инвестиционного  договора</w:t>
            </w:r>
          </w:p>
        </w:tc>
      </w:tr>
    </w:tbl>
    <w:p w:rsidR="0016139D" w:rsidRPr="002F35F5" w:rsidRDefault="0016139D" w:rsidP="00B72709">
      <w:pPr>
        <w:ind w:firstLine="600"/>
        <w:rPr>
          <w:rFonts w:ascii="Times New Roman" w:hAnsi="Times New Roman" w:cs="Times New Roman"/>
          <w:color w:val="000000"/>
          <w:sz w:val="28"/>
          <w:szCs w:val="28"/>
        </w:rPr>
      </w:pPr>
    </w:p>
    <w:p w:rsidR="0016139D" w:rsidRPr="002F35F5" w:rsidRDefault="0016139D" w:rsidP="00B72709">
      <w:pPr>
        <w:ind w:firstLine="600"/>
        <w:rPr>
          <w:rFonts w:ascii="Times New Roman" w:hAnsi="Times New Roman" w:cs="Times New Roman"/>
          <w:color w:val="000000"/>
          <w:sz w:val="28"/>
          <w:szCs w:val="28"/>
        </w:rPr>
      </w:pPr>
    </w:p>
    <w:p w:rsidR="0016139D" w:rsidRDefault="009C7DC1" w:rsidP="00D6481A">
      <w:pPr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Д</w:t>
      </w:r>
      <w:r w:rsidR="0016139D">
        <w:rPr>
          <w:rFonts w:ascii="Times New Roman" w:hAnsi="Times New Roman" w:cs="Times New Roman"/>
          <w:color w:val="000000"/>
          <w:sz w:val="28"/>
          <w:szCs w:val="28"/>
        </w:rPr>
        <w:t>иректор департамента</w:t>
      </w:r>
    </w:p>
    <w:p w:rsidR="009C7DC1" w:rsidRDefault="0016139D" w:rsidP="000B7AC4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архитектуры и градостроительства</w:t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9C7DC1">
        <w:rPr>
          <w:rFonts w:ascii="Times New Roman" w:hAnsi="Times New Roman" w:cs="Times New Roman"/>
          <w:color w:val="000000"/>
          <w:sz w:val="28"/>
          <w:szCs w:val="28"/>
        </w:rPr>
        <w:t xml:space="preserve"> -</w:t>
      </w:r>
    </w:p>
    <w:p w:rsidR="0016139D" w:rsidRPr="002F35F5" w:rsidRDefault="009C7DC1" w:rsidP="000B7AC4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главный архитектор                            </w:t>
      </w:r>
      <w:r w:rsidR="0016139D"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16139D"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16139D"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16139D"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7440CC">
        <w:rPr>
          <w:rFonts w:ascii="Times New Roman" w:hAnsi="Times New Roman" w:cs="Times New Roman"/>
          <w:color w:val="000000"/>
          <w:sz w:val="28"/>
          <w:szCs w:val="28"/>
        </w:rPr>
        <w:t xml:space="preserve">  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А.А.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Фокеев</w:t>
      </w:r>
      <w:proofErr w:type="spellEnd"/>
    </w:p>
    <w:p w:rsidR="0016139D" w:rsidRPr="002F35F5" w:rsidRDefault="0016139D" w:rsidP="00B72709">
      <w:pPr>
        <w:ind w:firstLine="600"/>
        <w:rPr>
          <w:rFonts w:ascii="Times New Roman" w:hAnsi="Times New Roman" w:cs="Times New Roman"/>
          <w:color w:val="000000"/>
          <w:sz w:val="28"/>
          <w:szCs w:val="28"/>
        </w:rPr>
      </w:pPr>
    </w:p>
    <w:p w:rsidR="0016139D" w:rsidRPr="002F35F5" w:rsidRDefault="0016139D" w:rsidP="00B7270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16139D" w:rsidRPr="00625597" w:rsidRDefault="0016139D" w:rsidP="00B72709">
      <w:pPr>
        <w:ind w:firstLine="600"/>
        <w:rPr>
          <w:color w:val="000000"/>
          <w:sz w:val="28"/>
          <w:szCs w:val="28"/>
        </w:rPr>
      </w:pPr>
    </w:p>
    <w:p w:rsidR="0016139D" w:rsidRPr="00625597" w:rsidRDefault="0016139D" w:rsidP="00B72709">
      <w:pPr>
        <w:ind w:firstLine="600"/>
        <w:rPr>
          <w:color w:val="000000"/>
          <w:sz w:val="28"/>
          <w:szCs w:val="28"/>
        </w:rPr>
      </w:pPr>
    </w:p>
    <w:p w:rsidR="0016139D" w:rsidRDefault="0016139D" w:rsidP="00B72709">
      <w:pPr>
        <w:ind w:firstLine="600"/>
        <w:rPr>
          <w:color w:val="000000"/>
          <w:sz w:val="28"/>
          <w:szCs w:val="28"/>
        </w:rPr>
      </w:pPr>
    </w:p>
    <w:p w:rsidR="0016139D" w:rsidRDefault="0016139D" w:rsidP="00B72709">
      <w:pPr>
        <w:ind w:firstLine="600"/>
        <w:rPr>
          <w:color w:val="000000"/>
          <w:sz w:val="28"/>
          <w:szCs w:val="28"/>
        </w:rPr>
      </w:pPr>
    </w:p>
    <w:p w:rsidR="0016139D" w:rsidRDefault="0016139D" w:rsidP="00B72709">
      <w:pPr>
        <w:ind w:firstLine="600"/>
        <w:rPr>
          <w:color w:val="000000"/>
          <w:sz w:val="28"/>
          <w:szCs w:val="28"/>
        </w:rPr>
      </w:pPr>
    </w:p>
    <w:p w:rsidR="0016139D" w:rsidRDefault="0016139D" w:rsidP="00B7270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16139D" w:rsidRDefault="0016139D" w:rsidP="00B7270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16139D" w:rsidRDefault="0016139D" w:rsidP="00B7270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16139D" w:rsidRDefault="0016139D" w:rsidP="00B7270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16139D" w:rsidRDefault="0016139D" w:rsidP="00B7270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16139D" w:rsidRDefault="0016139D" w:rsidP="00B7270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16139D" w:rsidRDefault="0016139D" w:rsidP="00B7270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16139D" w:rsidRDefault="0016139D" w:rsidP="00B7270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16139D" w:rsidRDefault="0016139D" w:rsidP="00B7270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16139D" w:rsidRDefault="0016139D" w:rsidP="00B7270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16139D" w:rsidRDefault="0016139D" w:rsidP="00B7270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16139D" w:rsidRDefault="0016139D" w:rsidP="00B7270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16139D" w:rsidRDefault="0016139D" w:rsidP="00D6481A">
      <w:pPr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16139D" w:rsidRDefault="0016139D" w:rsidP="00D6481A">
      <w:pPr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16139D" w:rsidRDefault="0016139D" w:rsidP="00D6481A">
      <w:pPr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16139D" w:rsidRDefault="0016139D" w:rsidP="00D6481A">
      <w:pPr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16139D" w:rsidRPr="002E1ACC" w:rsidRDefault="0016139D" w:rsidP="00D6481A">
      <w:pPr>
        <w:outlineLvl w:val="0"/>
        <w:rPr>
          <w:rFonts w:ascii="Times New Roman" w:hAnsi="Times New Roman" w:cs="Times New Roman"/>
          <w:color w:val="000000"/>
          <w:sz w:val="26"/>
          <w:szCs w:val="26"/>
        </w:rPr>
      </w:pPr>
      <w:r w:rsidRPr="002E1ACC">
        <w:rPr>
          <w:rFonts w:ascii="Times New Roman" w:hAnsi="Times New Roman" w:cs="Times New Roman"/>
          <w:color w:val="000000"/>
          <w:sz w:val="26"/>
          <w:szCs w:val="26"/>
        </w:rPr>
        <w:lastRenderedPageBreak/>
        <w:t xml:space="preserve">ЧАСТЬ </w:t>
      </w:r>
      <w:r w:rsidRPr="002E1ACC">
        <w:rPr>
          <w:rFonts w:ascii="Times New Roman" w:hAnsi="Times New Roman" w:cs="Times New Roman"/>
          <w:color w:val="000000"/>
          <w:sz w:val="26"/>
          <w:szCs w:val="26"/>
          <w:lang w:val="en-US"/>
        </w:rPr>
        <w:t>II</w:t>
      </w:r>
    </w:p>
    <w:tbl>
      <w:tblPr>
        <w:tblW w:w="960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00"/>
        <w:gridCol w:w="4900"/>
      </w:tblGrid>
      <w:tr w:rsidR="0016139D" w:rsidRPr="002E1ACC">
        <w:trPr>
          <w:trHeight w:val="2256"/>
        </w:trPr>
        <w:tc>
          <w:tcPr>
            <w:tcW w:w="4700" w:type="dxa"/>
          </w:tcPr>
          <w:p w:rsidR="0016139D" w:rsidRPr="002E1ACC" w:rsidRDefault="0016139D" w:rsidP="004730A3">
            <w:pPr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2E1ACC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 Порядок, место, дата начала и дата окончания срока подачи  конкурс</w:t>
            </w:r>
            <w:r w:rsidRPr="002E1ACC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softHyphen/>
              <w:t>ных предложений  на участие в кон</w:t>
            </w:r>
            <w:r w:rsidRPr="002E1ACC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softHyphen/>
              <w:t>курсе</w:t>
            </w:r>
          </w:p>
        </w:tc>
        <w:tc>
          <w:tcPr>
            <w:tcW w:w="4900" w:type="dxa"/>
          </w:tcPr>
          <w:p w:rsidR="0016139D" w:rsidRPr="002E1ACC" w:rsidRDefault="0016139D" w:rsidP="006F7B49">
            <w:pPr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2E1ACC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Прием  конкурсных предложений на уч</w:t>
            </w:r>
            <w:r w:rsidRPr="002E1ACC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а</w:t>
            </w:r>
            <w:r w:rsidRPr="002E1ACC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стие в конкурсе производится по адресу: город Сургут, улица Восход, дом 4, депа</w:t>
            </w:r>
            <w:r w:rsidRPr="002E1ACC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р</w:t>
            </w:r>
            <w:r w:rsidRPr="002E1ACC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тамент архитектуры и градостроительства </w:t>
            </w:r>
            <w:r w:rsidR="00B064C4" w:rsidRPr="002E1ACC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А</w:t>
            </w:r>
            <w:r w:rsidRPr="002E1ACC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дминистрации города, 3-й этаж, кабинет 304</w:t>
            </w:r>
          </w:p>
          <w:p w:rsidR="0016139D" w:rsidRPr="002E1ACC" w:rsidRDefault="0016139D" w:rsidP="006F7B49">
            <w:pPr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2E1ACC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Датой начала срока подачи  конкурс</w:t>
            </w:r>
            <w:r w:rsidRPr="002E1ACC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softHyphen/>
              <w:t>ных предложений на участие в кон</w:t>
            </w:r>
            <w:r w:rsidRPr="002E1ACC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softHyphen/>
              <w:t>курсе явл</w:t>
            </w:r>
            <w:r w:rsidRPr="002E1ACC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я</w:t>
            </w:r>
            <w:r w:rsidRPr="002E1ACC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ется день</w:t>
            </w:r>
            <w:r w:rsidR="00B064C4" w:rsidRPr="002E1ACC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,</w:t>
            </w:r>
            <w:r w:rsidRPr="002E1ACC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следующий за днем размещения на официальном сайте извещения о пров</w:t>
            </w:r>
            <w:r w:rsidRPr="002E1ACC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е</w:t>
            </w:r>
            <w:r w:rsidRPr="002E1ACC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дении кон</w:t>
            </w:r>
            <w:r w:rsidRPr="002E1ACC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softHyphen/>
              <w:t>курса</w:t>
            </w:r>
            <w:r w:rsidRPr="009C7DC1">
              <w:rPr>
                <w:rFonts w:ascii="Times New Roman" w:hAnsi="Times New Roman" w:cs="Times New Roman"/>
                <w:sz w:val="25"/>
                <w:szCs w:val="25"/>
              </w:rPr>
              <w:t>: «</w:t>
            </w:r>
            <w:r w:rsidR="009C7DC1" w:rsidRPr="009C7DC1">
              <w:rPr>
                <w:rFonts w:ascii="Times New Roman" w:hAnsi="Times New Roman" w:cs="Times New Roman"/>
                <w:sz w:val="25"/>
                <w:szCs w:val="25"/>
              </w:rPr>
              <w:t>21</w:t>
            </w:r>
            <w:r w:rsidRPr="009C7DC1">
              <w:rPr>
                <w:rFonts w:ascii="Times New Roman" w:hAnsi="Times New Roman" w:cs="Times New Roman"/>
                <w:sz w:val="25"/>
                <w:szCs w:val="25"/>
              </w:rPr>
              <w:t xml:space="preserve">» </w:t>
            </w:r>
            <w:r w:rsidR="009C7DC1" w:rsidRPr="009C7DC1">
              <w:rPr>
                <w:rFonts w:ascii="Times New Roman" w:hAnsi="Times New Roman" w:cs="Times New Roman"/>
                <w:sz w:val="25"/>
                <w:szCs w:val="25"/>
              </w:rPr>
              <w:t>апреля</w:t>
            </w:r>
            <w:r w:rsidRPr="009C7DC1">
              <w:rPr>
                <w:rFonts w:ascii="Times New Roman" w:hAnsi="Times New Roman" w:cs="Times New Roman"/>
                <w:sz w:val="25"/>
                <w:szCs w:val="25"/>
              </w:rPr>
              <w:t xml:space="preserve"> </w:t>
            </w:r>
            <w:r w:rsidRPr="002E1ACC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201</w:t>
            </w:r>
            <w:r w:rsidR="00B064C4" w:rsidRPr="002E1ACC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4</w:t>
            </w:r>
            <w:r w:rsidRPr="002E1ACC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г. </w:t>
            </w:r>
          </w:p>
          <w:p w:rsidR="0016139D" w:rsidRPr="002E1ACC" w:rsidRDefault="0016139D" w:rsidP="00E22F5A">
            <w:pPr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2E1ACC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Окончание подачи конкурсных пред</w:t>
            </w:r>
            <w:r w:rsidRPr="002E1ACC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softHyphen/>
              <w:t>ложений – в день вскрытия конвертов с конкурсными предложениями на участие в конкурсе, указанный в извещении о пров</w:t>
            </w:r>
            <w:r w:rsidRPr="002E1ACC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е</w:t>
            </w:r>
            <w:r w:rsidRPr="002E1ACC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дении открытого конкурса</w:t>
            </w:r>
          </w:p>
        </w:tc>
      </w:tr>
      <w:tr w:rsidR="0016139D" w:rsidRPr="002E1ACC">
        <w:trPr>
          <w:trHeight w:val="733"/>
        </w:trPr>
        <w:tc>
          <w:tcPr>
            <w:tcW w:w="4700" w:type="dxa"/>
          </w:tcPr>
          <w:p w:rsidR="0016139D" w:rsidRPr="002E1ACC" w:rsidRDefault="0016139D" w:rsidP="004730A3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E1AC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2. Место, порядок, дата и время вскр</w:t>
            </w:r>
            <w:r w:rsidRPr="002E1AC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ы</w:t>
            </w:r>
            <w:r w:rsidRPr="002E1AC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тия конвертов с конкурсными предл</w:t>
            </w:r>
            <w:r w:rsidRPr="002E1AC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</w:t>
            </w:r>
            <w:r w:rsidRPr="002E1AC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жениями на участие в кон</w:t>
            </w:r>
            <w:r w:rsidRPr="002E1AC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softHyphen/>
              <w:t xml:space="preserve">курсе </w:t>
            </w:r>
          </w:p>
        </w:tc>
        <w:tc>
          <w:tcPr>
            <w:tcW w:w="4900" w:type="dxa"/>
          </w:tcPr>
          <w:p w:rsidR="0016139D" w:rsidRPr="002E1ACC" w:rsidRDefault="0016139D" w:rsidP="006F7B4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E1AC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город Сургут, улица  Восход, дом 4,  д</w:t>
            </w:r>
            <w:r w:rsidRPr="002E1AC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е</w:t>
            </w:r>
            <w:r w:rsidRPr="002E1AC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партамент архитектуры и градо</w:t>
            </w:r>
            <w:r w:rsidRPr="002E1AC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softHyphen/>
              <w:t xml:space="preserve">строительства </w:t>
            </w:r>
            <w:r w:rsidR="00B064C4" w:rsidRPr="002E1AC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</w:t>
            </w:r>
            <w:r w:rsidRPr="002E1AC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дминистрации города, 4-й этаж, </w:t>
            </w:r>
            <w:r w:rsidRPr="002E1ACC">
              <w:rPr>
                <w:rFonts w:ascii="Times New Roman" w:hAnsi="Times New Roman" w:cs="Times New Roman"/>
                <w:sz w:val="26"/>
                <w:szCs w:val="26"/>
              </w:rPr>
              <w:t xml:space="preserve">кабинет 401. </w:t>
            </w:r>
          </w:p>
          <w:p w:rsidR="0016139D" w:rsidRPr="002E1ACC" w:rsidRDefault="0016139D" w:rsidP="009C7DC1">
            <w:pPr>
              <w:shd w:val="clear" w:color="auto" w:fill="FFFFFF"/>
              <w:tabs>
                <w:tab w:val="left" w:pos="0"/>
              </w:tabs>
              <w:rPr>
                <w:rFonts w:ascii="Times New Roman" w:hAnsi="Times New Roman" w:cs="Times New Roman"/>
                <w:color w:val="000000"/>
                <w:spacing w:val="4"/>
                <w:sz w:val="26"/>
                <w:szCs w:val="26"/>
              </w:rPr>
            </w:pPr>
            <w:r w:rsidRPr="002E1AC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Публично в день, во время и в месте,                      указанные в извещении о проведении                открытого конкурса: </w:t>
            </w:r>
            <w:r w:rsidRPr="009C7DC1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="009C7DC1" w:rsidRPr="009C7DC1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  <w:r w:rsidRPr="009C7DC1">
              <w:rPr>
                <w:rFonts w:ascii="Times New Roman" w:hAnsi="Times New Roman" w:cs="Times New Roman"/>
                <w:sz w:val="26"/>
                <w:szCs w:val="26"/>
              </w:rPr>
              <w:t xml:space="preserve">» </w:t>
            </w:r>
            <w:r w:rsidR="009C7DC1" w:rsidRPr="009C7DC1">
              <w:rPr>
                <w:rFonts w:ascii="Times New Roman" w:hAnsi="Times New Roman" w:cs="Times New Roman"/>
                <w:sz w:val="26"/>
                <w:szCs w:val="26"/>
              </w:rPr>
              <w:t>мая</w:t>
            </w:r>
            <w:r w:rsidRPr="009C7DC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2E1ACC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 w:rsidR="00B064C4" w:rsidRPr="002E1ACC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2E1ACC">
              <w:rPr>
                <w:rFonts w:ascii="Times New Roman" w:hAnsi="Times New Roman" w:cs="Times New Roman"/>
                <w:sz w:val="26"/>
                <w:szCs w:val="26"/>
              </w:rPr>
              <w:t xml:space="preserve">г. </w:t>
            </w:r>
            <w:r w:rsidRPr="002E1AC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 «10-00» местного времени, конкурсной комиссией вскрываются конверты с ко</w:t>
            </w:r>
            <w:r w:rsidRPr="002E1AC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</w:t>
            </w:r>
            <w:r w:rsidRPr="002E1AC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курсными предложе</w:t>
            </w:r>
            <w:r w:rsidRPr="002E1AC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softHyphen/>
              <w:t>ниями на участие в конкурсе</w:t>
            </w:r>
          </w:p>
        </w:tc>
      </w:tr>
      <w:tr w:rsidR="0016139D" w:rsidRPr="002E1ACC">
        <w:trPr>
          <w:trHeight w:val="733"/>
        </w:trPr>
        <w:tc>
          <w:tcPr>
            <w:tcW w:w="4700" w:type="dxa"/>
          </w:tcPr>
          <w:p w:rsidR="0016139D" w:rsidRPr="002E1ACC" w:rsidRDefault="0016139D" w:rsidP="004730A3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E1AC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3. Место, дата и время рассмотрения конкурсных предложений на участие в конкурсе</w:t>
            </w:r>
          </w:p>
        </w:tc>
        <w:tc>
          <w:tcPr>
            <w:tcW w:w="4900" w:type="dxa"/>
          </w:tcPr>
          <w:p w:rsidR="0016139D" w:rsidRPr="002E1ACC" w:rsidRDefault="0016139D" w:rsidP="0042021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E1AC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город Сургут, улица  Восход, дом 4,  д</w:t>
            </w:r>
            <w:r w:rsidRPr="002E1AC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е</w:t>
            </w:r>
            <w:r w:rsidRPr="002E1AC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партамент архитектуры и градо</w:t>
            </w:r>
            <w:r w:rsidRPr="002E1AC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softHyphen/>
              <w:t xml:space="preserve">строительства </w:t>
            </w:r>
            <w:r w:rsidR="00B064C4" w:rsidRPr="002E1AC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</w:t>
            </w:r>
            <w:r w:rsidRPr="002E1AC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дминистрации города, 4-й этаж, </w:t>
            </w:r>
            <w:r w:rsidRPr="002E1ACC">
              <w:rPr>
                <w:rFonts w:ascii="Times New Roman" w:hAnsi="Times New Roman" w:cs="Times New Roman"/>
                <w:sz w:val="26"/>
                <w:szCs w:val="26"/>
              </w:rPr>
              <w:t xml:space="preserve">кабинет 401. </w:t>
            </w:r>
          </w:p>
          <w:p w:rsidR="0016139D" w:rsidRPr="002E1ACC" w:rsidRDefault="0016139D" w:rsidP="006F7B49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16139D" w:rsidRPr="002E1ACC" w:rsidRDefault="0016139D" w:rsidP="009C7DC1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E1AC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Публично в день, во время и в месте,                      указанные в извещении о проведении о</w:t>
            </w:r>
            <w:r w:rsidRPr="002E1AC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</w:t>
            </w:r>
            <w:r w:rsidRPr="002E1AC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крытого конкурса: </w:t>
            </w:r>
            <w:r w:rsidRPr="009C7DC1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="009C7DC1" w:rsidRPr="009C7DC1">
              <w:rPr>
                <w:rFonts w:ascii="Times New Roman" w:hAnsi="Times New Roman" w:cs="Times New Roman"/>
                <w:sz w:val="26"/>
                <w:szCs w:val="26"/>
              </w:rPr>
              <w:t>14</w:t>
            </w:r>
            <w:r w:rsidRPr="009C7DC1">
              <w:rPr>
                <w:rFonts w:ascii="Times New Roman" w:hAnsi="Times New Roman" w:cs="Times New Roman"/>
                <w:sz w:val="26"/>
                <w:szCs w:val="26"/>
              </w:rPr>
              <w:t xml:space="preserve">» </w:t>
            </w:r>
            <w:r w:rsidR="009C7DC1" w:rsidRPr="009C7DC1">
              <w:rPr>
                <w:rFonts w:ascii="Times New Roman" w:hAnsi="Times New Roman" w:cs="Times New Roman"/>
                <w:sz w:val="26"/>
                <w:szCs w:val="26"/>
              </w:rPr>
              <w:t>мая</w:t>
            </w:r>
            <w:r w:rsidRPr="009C7DC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2E1ACC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 w:rsidR="00B064C4" w:rsidRPr="002E1ACC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2E1ACC">
              <w:rPr>
                <w:rFonts w:ascii="Times New Roman" w:hAnsi="Times New Roman" w:cs="Times New Roman"/>
                <w:sz w:val="26"/>
                <w:szCs w:val="26"/>
              </w:rPr>
              <w:t>г. в «10-00» местного времени</w:t>
            </w:r>
          </w:p>
        </w:tc>
      </w:tr>
      <w:tr w:rsidR="0016139D" w:rsidRPr="002E1ACC">
        <w:trPr>
          <w:trHeight w:val="733"/>
        </w:trPr>
        <w:tc>
          <w:tcPr>
            <w:tcW w:w="4700" w:type="dxa"/>
          </w:tcPr>
          <w:p w:rsidR="0016139D" w:rsidRPr="002E1ACC" w:rsidRDefault="0016139D" w:rsidP="004730A3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E1AC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4. Место, дата и время оценки и со</w:t>
            </w:r>
            <w:r w:rsidRPr="002E1AC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softHyphen/>
              <w:t>поставления  конкурсных предложе</w:t>
            </w:r>
            <w:r w:rsidRPr="002E1AC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softHyphen/>
              <w:t>ний на участие в конкурсе</w:t>
            </w:r>
          </w:p>
        </w:tc>
        <w:tc>
          <w:tcPr>
            <w:tcW w:w="4900" w:type="dxa"/>
          </w:tcPr>
          <w:p w:rsidR="0016139D" w:rsidRPr="002E1ACC" w:rsidRDefault="0016139D" w:rsidP="0042021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E1AC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город Сургут, улица  Восход, дом 4,  д</w:t>
            </w:r>
            <w:r w:rsidRPr="002E1AC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е</w:t>
            </w:r>
            <w:r w:rsidRPr="002E1AC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партамент архитектуры и градо</w:t>
            </w:r>
            <w:r w:rsidRPr="002E1AC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softHyphen/>
              <w:t xml:space="preserve">строительства </w:t>
            </w:r>
            <w:r w:rsidR="00B064C4" w:rsidRPr="002E1AC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</w:t>
            </w:r>
            <w:r w:rsidRPr="002E1AC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дминистрации города, 4-й этаж, </w:t>
            </w:r>
            <w:r w:rsidRPr="002E1ACC">
              <w:rPr>
                <w:rFonts w:ascii="Times New Roman" w:hAnsi="Times New Roman" w:cs="Times New Roman"/>
                <w:sz w:val="26"/>
                <w:szCs w:val="26"/>
              </w:rPr>
              <w:t xml:space="preserve">кабинет  401. </w:t>
            </w:r>
          </w:p>
          <w:p w:rsidR="0016139D" w:rsidRPr="002E1ACC" w:rsidRDefault="0016139D" w:rsidP="009C7DC1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E1AC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Публично в день, во время и в месте,                      указанном в извещении о проведении о</w:t>
            </w:r>
            <w:r w:rsidRPr="002E1AC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</w:t>
            </w:r>
            <w:r w:rsidRPr="002E1AC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крытого конкурса: </w:t>
            </w:r>
            <w:r w:rsidRPr="009C7DC1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="009C7DC1" w:rsidRPr="009C7DC1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r w:rsidRPr="009C7DC1">
              <w:rPr>
                <w:rFonts w:ascii="Times New Roman" w:hAnsi="Times New Roman" w:cs="Times New Roman"/>
                <w:sz w:val="26"/>
                <w:szCs w:val="26"/>
              </w:rPr>
              <w:t xml:space="preserve">» </w:t>
            </w:r>
            <w:r w:rsidR="009C7DC1" w:rsidRPr="009C7DC1">
              <w:rPr>
                <w:rFonts w:ascii="Times New Roman" w:hAnsi="Times New Roman" w:cs="Times New Roman"/>
                <w:sz w:val="26"/>
                <w:szCs w:val="26"/>
              </w:rPr>
              <w:t>мая</w:t>
            </w:r>
            <w:r w:rsidRPr="002E1ACC">
              <w:rPr>
                <w:rFonts w:ascii="Times New Roman" w:hAnsi="Times New Roman" w:cs="Times New Roman"/>
                <w:sz w:val="26"/>
                <w:szCs w:val="26"/>
              </w:rPr>
              <w:t xml:space="preserve"> 201</w:t>
            </w:r>
            <w:r w:rsidR="00B064C4" w:rsidRPr="002E1ACC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2E1ACC">
              <w:rPr>
                <w:rFonts w:ascii="Times New Roman" w:hAnsi="Times New Roman" w:cs="Times New Roman"/>
                <w:sz w:val="26"/>
                <w:szCs w:val="26"/>
              </w:rPr>
              <w:t>г. в «10-00» местного времени</w:t>
            </w:r>
          </w:p>
        </w:tc>
      </w:tr>
      <w:tr w:rsidR="0016139D" w:rsidRPr="002E1ACC">
        <w:trPr>
          <w:trHeight w:val="733"/>
        </w:trPr>
        <w:tc>
          <w:tcPr>
            <w:tcW w:w="4700" w:type="dxa"/>
          </w:tcPr>
          <w:p w:rsidR="0016139D" w:rsidRPr="002E1ACC" w:rsidRDefault="0016139D" w:rsidP="00CA0FE1">
            <w:pPr>
              <w:ind w:firstLine="34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E1AC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5. Даты начала и окончания срока предоставления участникам кон</w:t>
            </w:r>
            <w:r w:rsidRPr="002E1AC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softHyphen/>
              <w:t>курса разъяснений положений кон</w:t>
            </w:r>
            <w:r w:rsidRPr="002E1AC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softHyphen/>
              <w:t xml:space="preserve">курсной документации </w:t>
            </w:r>
          </w:p>
        </w:tc>
        <w:tc>
          <w:tcPr>
            <w:tcW w:w="4900" w:type="dxa"/>
          </w:tcPr>
          <w:p w:rsidR="0016139D" w:rsidRPr="009C7DC1" w:rsidRDefault="0016139D" w:rsidP="006F7B4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C7DC1">
              <w:rPr>
                <w:rFonts w:ascii="Times New Roman" w:hAnsi="Times New Roman" w:cs="Times New Roman"/>
                <w:sz w:val="26"/>
                <w:szCs w:val="26"/>
              </w:rPr>
              <w:t>с «</w:t>
            </w:r>
            <w:r w:rsidR="009C7DC1" w:rsidRPr="009C7DC1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B064C4" w:rsidRPr="009C7DC1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Pr="009C7DC1">
              <w:rPr>
                <w:rFonts w:ascii="Times New Roman" w:hAnsi="Times New Roman" w:cs="Times New Roman"/>
                <w:sz w:val="26"/>
                <w:szCs w:val="26"/>
              </w:rPr>
              <w:t xml:space="preserve">» </w:t>
            </w:r>
            <w:r w:rsidR="009C7DC1" w:rsidRPr="009C7DC1">
              <w:rPr>
                <w:rFonts w:ascii="Times New Roman" w:hAnsi="Times New Roman" w:cs="Times New Roman"/>
                <w:sz w:val="26"/>
                <w:szCs w:val="26"/>
              </w:rPr>
              <w:t>апреля</w:t>
            </w:r>
            <w:r w:rsidRPr="009C7DC1">
              <w:rPr>
                <w:rFonts w:ascii="Times New Roman" w:hAnsi="Times New Roman" w:cs="Times New Roman"/>
                <w:sz w:val="26"/>
                <w:szCs w:val="26"/>
              </w:rPr>
              <w:t xml:space="preserve"> 201</w:t>
            </w:r>
            <w:r w:rsidR="00B064C4" w:rsidRPr="009C7DC1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9C7DC1">
              <w:rPr>
                <w:rFonts w:ascii="Times New Roman" w:hAnsi="Times New Roman" w:cs="Times New Roman"/>
                <w:sz w:val="26"/>
                <w:szCs w:val="26"/>
              </w:rPr>
              <w:t xml:space="preserve">г. </w:t>
            </w:r>
          </w:p>
          <w:p w:rsidR="0016139D" w:rsidRPr="009C7DC1" w:rsidRDefault="0016139D" w:rsidP="009C7DC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C7DC1">
              <w:rPr>
                <w:rFonts w:ascii="Times New Roman" w:hAnsi="Times New Roman" w:cs="Times New Roman"/>
                <w:sz w:val="26"/>
                <w:szCs w:val="26"/>
              </w:rPr>
              <w:t>по «</w:t>
            </w:r>
            <w:r w:rsidR="004C7488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B064C4" w:rsidRPr="009C7DC1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Pr="009C7DC1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="009C7DC1" w:rsidRPr="009C7DC1">
              <w:rPr>
                <w:rFonts w:ascii="Times New Roman" w:hAnsi="Times New Roman" w:cs="Times New Roman"/>
                <w:sz w:val="26"/>
                <w:szCs w:val="26"/>
              </w:rPr>
              <w:t xml:space="preserve"> мая</w:t>
            </w:r>
            <w:r w:rsidRPr="009C7DC1">
              <w:rPr>
                <w:rFonts w:ascii="Times New Roman" w:hAnsi="Times New Roman" w:cs="Times New Roman"/>
                <w:sz w:val="26"/>
                <w:szCs w:val="26"/>
              </w:rPr>
              <w:t xml:space="preserve"> 201</w:t>
            </w:r>
            <w:r w:rsidR="00B064C4" w:rsidRPr="009C7DC1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9C7DC1">
              <w:rPr>
                <w:rFonts w:ascii="Times New Roman" w:hAnsi="Times New Roman" w:cs="Times New Roman"/>
                <w:sz w:val="26"/>
                <w:szCs w:val="26"/>
              </w:rPr>
              <w:t>г.</w:t>
            </w:r>
          </w:p>
        </w:tc>
      </w:tr>
    </w:tbl>
    <w:p w:rsidR="0016139D" w:rsidRPr="002F35F5" w:rsidRDefault="0016139D" w:rsidP="00B72709">
      <w:pPr>
        <w:ind w:firstLine="600"/>
        <w:rPr>
          <w:rFonts w:ascii="Times New Roman" w:hAnsi="Times New Roman" w:cs="Times New Roman"/>
          <w:color w:val="000000"/>
          <w:sz w:val="28"/>
          <w:szCs w:val="28"/>
        </w:rPr>
      </w:pPr>
    </w:p>
    <w:p w:rsidR="0016139D" w:rsidRPr="002F35F5" w:rsidRDefault="0016139D" w:rsidP="00973B8B">
      <w:pPr>
        <w:pStyle w:val="2"/>
        <w:widowControl w:val="0"/>
        <w:tabs>
          <w:tab w:val="left" w:pos="708"/>
        </w:tabs>
        <w:spacing w:after="0" w:line="240" w:lineRule="auto"/>
        <w:rPr>
          <w:rFonts w:cs="Arial"/>
          <w:color w:val="000000"/>
          <w:sz w:val="28"/>
          <w:szCs w:val="28"/>
        </w:rPr>
      </w:pPr>
    </w:p>
    <w:p w:rsidR="0016139D" w:rsidRPr="00973B8B" w:rsidRDefault="0016139D" w:rsidP="00973B8B">
      <w:pPr>
        <w:pStyle w:val="2"/>
        <w:widowControl w:val="0"/>
        <w:tabs>
          <w:tab w:val="left" w:pos="708"/>
        </w:tabs>
        <w:spacing w:after="0" w:line="240" w:lineRule="auto"/>
        <w:rPr>
          <w:rFonts w:cs="Arial"/>
          <w:color w:val="000000"/>
          <w:sz w:val="28"/>
          <w:szCs w:val="28"/>
        </w:rPr>
      </w:pPr>
    </w:p>
    <w:p w:rsidR="0016139D" w:rsidRPr="00973B8B" w:rsidRDefault="0016139D" w:rsidP="000C0A5F">
      <w:pPr>
        <w:pStyle w:val="a3"/>
        <w:tabs>
          <w:tab w:val="left" w:pos="0"/>
          <w:tab w:val="left" w:pos="851"/>
        </w:tabs>
        <w:ind w:left="0" w:firstLine="426"/>
        <w:rPr>
          <w:rFonts w:cs="Arial"/>
          <w:sz w:val="28"/>
          <w:szCs w:val="28"/>
        </w:rPr>
      </w:pPr>
    </w:p>
    <w:p w:rsidR="0016139D" w:rsidRDefault="0016139D">
      <w:pPr>
        <w:rPr>
          <w:rFonts w:ascii="Times New Roman" w:hAnsi="Times New Roman" w:cs="Times New Roman"/>
          <w:sz w:val="28"/>
          <w:szCs w:val="28"/>
        </w:rPr>
      </w:pPr>
    </w:p>
    <w:p w:rsidR="0016139D" w:rsidRPr="00B72709" w:rsidRDefault="0016139D" w:rsidP="00B72709">
      <w:pPr>
        <w:rPr>
          <w:rFonts w:ascii="Times New Roman" w:hAnsi="Times New Roman" w:cs="Times New Roman"/>
          <w:sz w:val="28"/>
          <w:szCs w:val="28"/>
        </w:rPr>
      </w:pPr>
    </w:p>
    <w:p w:rsidR="0016139D" w:rsidRPr="00B72709" w:rsidRDefault="0016139D" w:rsidP="00B72709">
      <w:pPr>
        <w:rPr>
          <w:rFonts w:ascii="Times New Roman" w:hAnsi="Times New Roman" w:cs="Times New Roman"/>
          <w:sz w:val="28"/>
          <w:szCs w:val="28"/>
        </w:rPr>
      </w:pPr>
    </w:p>
    <w:p w:rsidR="0016139D" w:rsidRPr="00B72709" w:rsidRDefault="0016139D" w:rsidP="00B72709">
      <w:pPr>
        <w:rPr>
          <w:rFonts w:ascii="Times New Roman" w:hAnsi="Times New Roman" w:cs="Times New Roman"/>
          <w:sz w:val="28"/>
          <w:szCs w:val="28"/>
        </w:rPr>
      </w:pPr>
    </w:p>
    <w:p w:rsidR="0016139D" w:rsidRPr="00B72709" w:rsidRDefault="0016139D" w:rsidP="00B72709">
      <w:pPr>
        <w:rPr>
          <w:rFonts w:ascii="Times New Roman" w:hAnsi="Times New Roman" w:cs="Times New Roman"/>
          <w:sz w:val="28"/>
          <w:szCs w:val="28"/>
        </w:rPr>
      </w:pPr>
    </w:p>
    <w:p w:rsidR="0016139D" w:rsidRPr="00B72709" w:rsidRDefault="0016139D" w:rsidP="00B72709">
      <w:pPr>
        <w:rPr>
          <w:rFonts w:ascii="Times New Roman" w:hAnsi="Times New Roman" w:cs="Times New Roman"/>
          <w:sz w:val="28"/>
          <w:szCs w:val="28"/>
        </w:rPr>
      </w:pPr>
    </w:p>
    <w:p w:rsidR="0016139D" w:rsidRPr="00B72709" w:rsidRDefault="0016139D" w:rsidP="00B72709">
      <w:pPr>
        <w:rPr>
          <w:rFonts w:ascii="Times New Roman" w:hAnsi="Times New Roman" w:cs="Times New Roman"/>
          <w:sz w:val="28"/>
          <w:szCs w:val="28"/>
        </w:rPr>
      </w:pPr>
    </w:p>
    <w:p w:rsidR="0016139D" w:rsidRPr="00B72709" w:rsidRDefault="0016139D" w:rsidP="00B72709">
      <w:pPr>
        <w:rPr>
          <w:rFonts w:ascii="Times New Roman" w:hAnsi="Times New Roman" w:cs="Times New Roman"/>
          <w:sz w:val="28"/>
          <w:szCs w:val="28"/>
        </w:rPr>
      </w:pPr>
    </w:p>
    <w:p w:rsidR="0016139D" w:rsidRPr="00B72709" w:rsidRDefault="0016139D" w:rsidP="00B72709">
      <w:pPr>
        <w:rPr>
          <w:rFonts w:ascii="Times New Roman" w:hAnsi="Times New Roman" w:cs="Times New Roman"/>
          <w:sz w:val="28"/>
          <w:szCs w:val="28"/>
        </w:rPr>
      </w:pPr>
    </w:p>
    <w:p w:rsidR="0016139D" w:rsidRPr="00B72709" w:rsidRDefault="0016139D" w:rsidP="00B72709">
      <w:pPr>
        <w:rPr>
          <w:rFonts w:ascii="Times New Roman" w:hAnsi="Times New Roman" w:cs="Times New Roman"/>
          <w:sz w:val="28"/>
          <w:szCs w:val="28"/>
        </w:rPr>
      </w:pPr>
    </w:p>
    <w:p w:rsidR="0016139D" w:rsidRDefault="0016139D" w:rsidP="00B72709">
      <w:pPr>
        <w:rPr>
          <w:color w:val="000000"/>
          <w:sz w:val="28"/>
          <w:szCs w:val="28"/>
        </w:rPr>
      </w:pPr>
    </w:p>
    <w:p w:rsidR="0016139D" w:rsidRDefault="0016139D" w:rsidP="00B72709">
      <w:pPr>
        <w:rPr>
          <w:color w:val="000000"/>
          <w:sz w:val="28"/>
          <w:szCs w:val="28"/>
        </w:rPr>
      </w:pPr>
    </w:p>
    <w:p w:rsidR="0016139D" w:rsidRDefault="0016139D" w:rsidP="00B72709">
      <w:pPr>
        <w:rPr>
          <w:color w:val="000000"/>
          <w:sz w:val="28"/>
          <w:szCs w:val="28"/>
        </w:rPr>
      </w:pPr>
    </w:p>
    <w:p w:rsidR="0016139D" w:rsidRDefault="0016139D" w:rsidP="00B72709">
      <w:pPr>
        <w:rPr>
          <w:color w:val="000000"/>
          <w:sz w:val="28"/>
          <w:szCs w:val="28"/>
        </w:rPr>
      </w:pPr>
    </w:p>
    <w:p w:rsidR="0016139D" w:rsidRDefault="0016139D" w:rsidP="00B72709">
      <w:pPr>
        <w:rPr>
          <w:color w:val="000000"/>
          <w:sz w:val="28"/>
          <w:szCs w:val="28"/>
        </w:rPr>
      </w:pPr>
    </w:p>
    <w:p w:rsidR="0016139D" w:rsidRDefault="0016139D" w:rsidP="00B72709">
      <w:pPr>
        <w:rPr>
          <w:color w:val="000000"/>
          <w:sz w:val="28"/>
          <w:szCs w:val="28"/>
        </w:rPr>
      </w:pPr>
    </w:p>
    <w:p w:rsidR="0016139D" w:rsidRDefault="0016139D" w:rsidP="00B72709">
      <w:pPr>
        <w:rPr>
          <w:color w:val="000000"/>
          <w:sz w:val="28"/>
          <w:szCs w:val="28"/>
        </w:rPr>
      </w:pPr>
    </w:p>
    <w:p w:rsidR="0016139D" w:rsidRDefault="0016139D" w:rsidP="00B7270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16139D" w:rsidRDefault="0016139D" w:rsidP="00BC472A">
      <w:p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16139D" w:rsidRDefault="0016139D" w:rsidP="00B72709">
      <w:pPr>
        <w:pStyle w:val="ae"/>
        <w:ind w:firstLine="600"/>
        <w:jc w:val="both"/>
        <w:rPr>
          <w:rFonts w:cs="Arial"/>
          <w:b w:val="0"/>
          <w:bCs w:val="0"/>
          <w:color w:val="000000"/>
        </w:rPr>
      </w:pPr>
    </w:p>
    <w:sectPr w:rsidR="0016139D" w:rsidSect="00646D34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1A6D" w:rsidRDefault="00AF1A6D" w:rsidP="00973B8B">
      <w:r>
        <w:separator/>
      </w:r>
    </w:p>
  </w:endnote>
  <w:endnote w:type="continuationSeparator" w:id="0">
    <w:p w:rsidR="00AF1A6D" w:rsidRDefault="00AF1A6D" w:rsidP="00973B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nsultant">
    <w:altName w:val="Courier New"/>
    <w:panose1 w:val="00000000000000000000"/>
    <w:charset w:val="CC"/>
    <w:family w:val="modern"/>
    <w:notTrueType/>
    <w:pitch w:val="fixed"/>
    <w:sig w:usb0="00000203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1A6D" w:rsidRDefault="00AF1A6D" w:rsidP="00973B8B">
      <w:r>
        <w:separator/>
      </w:r>
    </w:p>
  </w:footnote>
  <w:footnote w:type="continuationSeparator" w:id="0">
    <w:p w:rsidR="00AF1A6D" w:rsidRDefault="00AF1A6D" w:rsidP="00973B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A76A21"/>
    <w:multiLevelType w:val="hybridMultilevel"/>
    <w:tmpl w:val="C24A0150"/>
    <w:lvl w:ilvl="0" w:tplc="0C4E7F36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80" w:hanging="360"/>
      </w:pPr>
    </w:lvl>
    <w:lvl w:ilvl="2" w:tplc="0419001B">
      <w:start w:val="1"/>
      <w:numFmt w:val="lowerRoman"/>
      <w:lvlText w:val="%3."/>
      <w:lvlJc w:val="right"/>
      <w:pPr>
        <w:ind w:left="2400" w:hanging="180"/>
      </w:pPr>
    </w:lvl>
    <w:lvl w:ilvl="3" w:tplc="0419000F">
      <w:start w:val="1"/>
      <w:numFmt w:val="decimal"/>
      <w:lvlText w:val="%4."/>
      <w:lvlJc w:val="left"/>
      <w:pPr>
        <w:ind w:left="3120" w:hanging="360"/>
      </w:pPr>
    </w:lvl>
    <w:lvl w:ilvl="4" w:tplc="04190019">
      <w:start w:val="1"/>
      <w:numFmt w:val="lowerLetter"/>
      <w:lvlText w:val="%5."/>
      <w:lvlJc w:val="left"/>
      <w:pPr>
        <w:ind w:left="3840" w:hanging="360"/>
      </w:pPr>
    </w:lvl>
    <w:lvl w:ilvl="5" w:tplc="0419001B">
      <w:start w:val="1"/>
      <w:numFmt w:val="lowerRoman"/>
      <w:lvlText w:val="%6."/>
      <w:lvlJc w:val="right"/>
      <w:pPr>
        <w:ind w:left="4560" w:hanging="180"/>
      </w:pPr>
    </w:lvl>
    <w:lvl w:ilvl="6" w:tplc="0419000F">
      <w:start w:val="1"/>
      <w:numFmt w:val="decimal"/>
      <w:lvlText w:val="%7."/>
      <w:lvlJc w:val="left"/>
      <w:pPr>
        <w:ind w:left="5280" w:hanging="360"/>
      </w:pPr>
    </w:lvl>
    <w:lvl w:ilvl="7" w:tplc="04190019">
      <w:start w:val="1"/>
      <w:numFmt w:val="lowerLetter"/>
      <w:lvlText w:val="%8."/>
      <w:lvlJc w:val="left"/>
      <w:pPr>
        <w:ind w:left="6000" w:hanging="360"/>
      </w:pPr>
    </w:lvl>
    <w:lvl w:ilvl="8" w:tplc="0419001B">
      <w:start w:val="1"/>
      <w:numFmt w:val="lowerRoman"/>
      <w:lvlText w:val="%9."/>
      <w:lvlJc w:val="right"/>
      <w:pPr>
        <w:ind w:left="6720" w:hanging="180"/>
      </w:pPr>
    </w:lvl>
  </w:abstractNum>
  <w:abstractNum w:abstractNumId="1">
    <w:nsid w:val="12420FBE"/>
    <w:multiLevelType w:val="hybridMultilevel"/>
    <w:tmpl w:val="654EEAA0"/>
    <w:lvl w:ilvl="0" w:tplc="48A09884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80" w:hanging="360"/>
      </w:pPr>
    </w:lvl>
    <w:lvl w:ilvl="2" w:tplc="0419001B">
      <w:start w:val="1"/>
      <w:numFmt w:val="lowerRoman"/>
      <w:lvlText w:val="%3."/>
      <w:lvlJc w:val="right"/>
      <w:pPr>
        <w:ind w:left="2400" w:hanging="180"/>
      </w:pPr>
    </w:lvl>
    <w:lvl w:ilvl="3" w:tplc="0419000F">
      <w:start w:val="1"/>
      <w:numFmt w:val="decimal"/>
      <w:lvlText w:val="%4."/>
      <w:lvlJc w:val="left"/>
      <w:pPr>
        <w:ind w:left="3120" w:hanging="360"/>
      </w:pPr>
    </w:lvl>
    <w:lvl w:ilvl="4" w:tplc="04190019">
      <w:start w:val="1"/>
      <w:numFmt w:val="lowerLetter"/>
      <w:lvlText w:val="%5."/>
      <w:lvlJc w:val="left"/>
      <w:pPr>
        <w:ind w:left="3840" w:hanging="360"/>
      </w:pPr>
    </w:lvl>
    <w:lvl w:ilvl="5" w:tplc="0419001B">
      <w:start w:val="1"/>
      <w:numFmt w:val="lowerRoman"/>
      <w:lvlText w:val="%6."/>
      <w:lvlJc w:val="right"/>
      <w:pPr>
        <w:ind w:left="4560" w:hanging="180"/>
      </w:pPr>
    </w:lvl>
    <w:lvl w:ilvl="6" w:tplc="0419000F">
      <w:start w:val="1"/>
      <w:numFmt w:val="decimal"/>
      <w:lvlText w:val="%7."/>
      <w:lvlJc w:val="left"/>
      <w:pPr>
        <w:ind w:left="5280" w:hanging="360"/>
      </w:pPr>
    </w:lvl>
    <w:lvl w:ilvl="7" w:tplc="04190019">
      <w:start w:val="1"/>
      <w:numFmt w:val="lowerLetter"/>
      <w:lvlText w:val="%8."/>
      <w:lvlJc w:val="left"/>
      <w:pPr>
        <w:ind w:left="6000" w:hanging="360"/>
      </w:pPr>
    </w:lvl>
    <w:lvl w:ilvl="8" w:tplc="0419001B">
      <w:start w:val="1"/>
      <w:numFmt w:val="lowerRoman"/>
      <w:lvlText w:val="%9."/>
      <w:lvlJc w:val="right"/>
      <w:pPr>
        <w:ind w:left="6720" w:hanging="180"/>
      </w:pPr>
    </w:lvl>
  </w:abstractNum>
  <w:abstractNum w:abstractNumId="2">
    <w:nsid w:val="1C4C484D"/>
    <w:multiLevelType w:val="hybridMultilevel"/>
    <w:tmpl w:val="6DCA6266"/>
    <w:lvl w:ilvl="0" w:tplc="6CB859EE">
      <w:start w:val="1"/>
      <w:numFmt w:val="decimal"/>
      <w:lvlText w:val="%1."/>
      <w:lvlJc w:val="left"/>
      <w:pPr>
        <w:ind w:left="960" w:hanging="360"/>
      </w:pPr>
      <w:rPr>
        <w:rFonts w:eastAsia="SimSun" w:hint="default"/>
      </w:rPr>
    </w:lvl>
    <w:lvl w:ilvl="1" w:tplc="04190019">
      <w:start w:val="1"/>
      <w:numFmt w:val="lowerLetter"/>
      <w:lvlText w:val="%2."/>
      <w:lvlJc w:val="left"/>
      <w:pPr>
        <w:ind w:left="1680" w:hanging="360"/>
      </w:pPr>
    </w:lvl>
    <w:lvl w:ilvl="2" w:tplc="0419001B">
      <w:start w:val="1"/>
      <w:numFmt w:val="lowerRoman"/>
      <w:lvlText w:val="%3."/>
      <w:lvlJc w:val="right"/>
      <w:pPr>
        <w:ind w:left="2400" w:hanging="180"/>
      </w:pPr>
    </w:lvl>
    <w:lvl w:ilvl="3" w:tplc="0419000F">
      <w:start w:val="1"/>
      <w:numFmt w:val="decimal"/>
      <w:lvlText w:val="%4."/>
      <w:lvlJc w:val="left"/>
      <w:pPr>
        <w:ind w:left="3120" w:hanging="360"/>
      </w:pPr>
    </w:lvl>
    <w:lvl w:ilvl="4" w:tplc="04190019">
      <w:start w:val="1"/>
      <w:numFmt w:val="lowerLetter"/>
      <w:lvlText w:val="%5."/>
      <w:lvlJc w:val="left"/>
      <w:pPr>
        <w:ind w:left="3840" w:hanging="360"/>
      </w:pPr>
    </w:lvl>
    <w:lvl w:ilvl="5" w:tplc="0419001B">
      <w:start w:val="1"/>
      <w:numFmt w:val="lowerRoman"/>
      <w:lvlText w:val="%6."/>
      <w:lvlJc w:val="right"/>
      <w:pPr>
        <w:ind w:left="4560" w:hanging="180"/>
      </w:pPr>
    </w:lvl>
    <w:lvl w:ilvl="6" w:tplc="0419000F">
      <w:start w:val="1"/>
      <w:numFmt w:val="decimal"/>
      <w:lvlText w:val="%7."/>
      <w:lvlJc w:val="left"/>
      <w:pPr>
        <w:ind w:left="5280" w:hanging="360"/>
      </w:pPr>
    </w:lvl>
    <w:lvl w:ilvl="7" w:tplc="04190019">
      <w:start w:val="1"/>
      <w:numFmt w:val="lowerLetter"/>
      <w:lvlText w:val="%8."/>
      <w:lvlJc w:val="left"/>
      <w:pPr>
        <w:ind w:left="6000" w:hanging="360"/>
      </w:pPr>
    </w:lvl>
    <w:lvl w:ilvl="8" w:tplc="0419001B">
      <w:start w:val="1"/>
      <w:numFmt w:val="lowerRoman"/>
      <w:lvlText w:val="%9."/>
      <w:lvlJc w:val="right"/>
      <w:pPr>
        <w:ind w:left="672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autoHyphenation/>
  <w:hyphenationZone w:val="357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052"/>
    <w:rsid w:val="00005040"/>
    <w:rsid w:val="0000755A"/>
    <w:rsid w:val="00024CBF"/>
    <w:rsid w:val="00026228"/>
    <w:rsid w:val="0003492D"/>
    <w:rsid w:val="00044938"/>
    <w:rsid w:val="00044BA2"/>
    <w:rsid w:val="00054B8A"/>
    <w:rsid w:val="00056917"/>
    <w:rsid w:val="00060753"/>
    <w:rsid w:val="00061136"/>
    <w:rsid w:val="00071985"/>
    <w:rsid w:val="0007567A"/>
    <w:rsid w:val="00077401"/>
    <w:rsid w:val="00084E3A"/>
    <w:rsid w:val="00086EBA"/>
    <w:rsid w:val="00097241"/>
    <w:rsid w:val="000A158C"/>
    <w:rsid w:val="000A63C6"/>
    <w:rsid w:val="000A6CC6"/>
    <w:rsid w:val="000B7AC4"/>
    <w:rsid w:val="000C0105"/>
    <w:rsid w:val="000C07E3"/>
    <w:rsid w:val="000C0A5F"/>
    <w:rsid w:val="000C4F69"/>
    <w:rsid w:val="000C7578"/>
    <w:rsid w:val="000D4B24"/>
    <w:rsid w:val="000D56D6"/>
    <w:rsid w:val="000D7643"/>
    <w:rsid w:val="000F3F33"/>
    <w:rsid w:val="000F53F8"/>
    <w:rsid w:val="000F546D"/>
    <w:rsid w:val="00112C26"/>
    <w:rsid w:val="00113804"/>
    <w:rsid w:val="001156C9"/>
    <w:rsid w:val="001174CD"/>
    <w:rsid w:val="00131164"/>
    <w:rsid w:val="00132A11"/>
    <w:rsid w:val="00137798"/>
    <w:rsid w:val="0014049E"/>
    <w:rsid w:val="00153E91"/>
    <w:rsid w:val="00155082"/>
    <w:rsid w:val="0016139D"/>
    <w:rsid w:val="001627FE"/>
    <w:rsid w:val="001735D0"/>
    <w:rsid w:val="001822A8"/>
    <w:rsid w:val="00184FCF"/>
    <w:rsid w:val="0018744B"/>
    <w:rsid w:val="001A40DF"/>
    <w:rsid w:val="001A63FA"/>
    <w:rsid w:val="001B1034"/>
    <w:rsid w:val="001D2D77"/>
    <w:rsid w:val="001E3F82"/>
    <w:rsid w:val="001F230D"/>
    <w:rsid w:val="001F7489"/>
    <w:rsid w:val="00201B18"/>
    <w:rsid w:val="00202001"/>
    <w:rsid w:val="002075EB"/>
    <w:rsid w:val="00222C74"/>
    <w:rsid w:val="00227C9D"/>
    <w:rsid w:val="002325AB"/>
    <w:rsid w:val="002328E7"/>
    <w:rsid w:val="00235763"/>
    <w:rsid w:val="00236911"/>
    <w:rsid w:val="002525D9"/>
    <w:rsid w:val="00253EEB"/>
    <w:rsid w:val="00261EE7"/>
    <w:rsid w:val="00275B82"/>
    <w:rsid w:val="0028097A"/>
    <w:rsid w:val="0028513B"/>
    <w:rsid w:val="002901F3"/>
    <w:rsid w:val="00293581"/>
    <w:rsid w:val="002A4EC4"/>
    <w:rsid w:val="002A760E"/>
    <w:rsid w:val="002B540E"/>
    <w:rsid w:val="002B6C41"/>
    <w:rsid w:val="002C7493"/>
    <w:rsid w:val="002D7208"/>
    <w:rsid w:val="002E1ACC"/>
    <w:rsid w:val="002E288F"/>
    <w:rsid w:val="002F35F5"/>
    <w:rsid w:val="002F4BF6"/>
    <w:rsid w:val="00300CAD"/>
    <w:rsid w:val="00300E27"/>
    <w:rsid w:val="00305943"/>
    <w:rsid w:val="00316EAE"/>
    <w:rsid w:val="00322848"/>
    <w:rsid w:val="00327D83"/>
    <w:rsid w:val="00330308"/>
    <w:rsid w:val="00332054"/>
    <w:rsid w:val="003334FC"/>
    <w:rsid w:val="00333CD0"/>
    <w:rsid w:val="003405C7"/>
    <w:rsid w:val="003737E8"/>
    <w:rsid w:val="003805B5"/>
    <w:rsid w:val="00380F1D"/>
    <w:rsid w:val="0038277E"/>
    <w:rsid w:val="00390E39"/>
    <w:rsid w:val="003A2A05"/>
    <w:rsid w:val="003A2CB6"/>
    <w:rsid w:val="003A594D"/>
    <w:rsid w:val="003C3712"/>
    <w:rsid w:val="003C3DD6"/>
    <w:rsid w:val="003D378F"/>
    <w:rsid w:val="003D47FF"/>
    <w:rsid w:val="003E49DD"/>
    <w:rsid w:val="003E738A"/>
    <w:rsid w:val="003E7441"/>
    <w:rsid w:val="003F338B"/>
    <w:rsid w:val="00400204"/>
    <w:rsid w:val="00401CE6"/>
    <w:rsid w:val="004122A9"/>
    <w:rsid w:val="00420213"/>
    <w:rsid w:val="004209DD"/>
    <w:rsid w:val="00422486"/>
    <w:rsid w:val="00423805"/>
    <w:rsid w:val="00426589"/>
    <w:rsid w:val="004319B6"/>
    <w:rsid w:val="00435C9F"/>
    <w:rsid w:val="00437773"/>
    <w:rsid w:val="0044416A"/>
    <w:rsid w:val="0045495A"/>
    <w:rsid w:val="00460C9E"/>
    <w:rsid w:val="004621A3"/>
    <w:rsid w:val="00465BFC"/>
    <w:rsid w:val="00471BA2"/>
    <w:rsid w:val="00472724"/>
    <w:rsid w:val="004730A3"/>
    <w:rsid w:val="004826E4"/>
    <w:rsid w:val="004855B5"/>
    <w:rsid w:val="00486EEC"/>
    <w:rsid w:val="004B1614"/>
    <w:rsid w:val="004B2316"/>
    <w:rsid w:val="004B58B7"/>
    <w:rsid w:val="004B5DAA"/>
    <w:rsid w:val="004C3331"/>
    <w:rsid w:val="004C44B3"/>
    <w:rsid w:val="004C7488"/>
    <w:rsid w:val="004C781E"/>
    <w:rsid w:val="004D750E"/>
    <w:rsid w:val="004E2052"/>
    <w:rsid w:val="004F0A1C"/>
    <w:rsid w:val="004F4E91"/>
    <w:rsid w:val="004F6001"/>
    <w:rsid w:val="004F6432"/>
    <w:rsid w:val="004F790E"/>
    <w:rsid w:val="0050368C"/>
    <w:rsid w:val="00510748"/>
    <w:rsid w:val="0051697D"/>
    <w:rsid w:val="005359CB"/>
    <w:rsid w:val="00555FA7"/>
    <w:rsid w:val="00562683"/>
    <w:rsid w:val="0056665C"/>
    <w:rsid w:val="0058110B"/>
    <w:rsid w:val="00581E39"/>
    <w:rsid w:val="005908FF"/>
    <w:rsid w:val="00596187"/>
    <w:rsid w:val="005A163A"/>
    <w:rsid w:val="005A4591"/>
    <w:rsid w:val="005B179F"/>
    <w:rsid w:val="005B253C"/>
    <w:rsid w:val="005B3D2F"/>
    <w:rsid w:val="005B797D"/>
    <w:rsid w:val="005C6CD0"/>
    <w:rsid w:val="005D0929"/>
    <w:rsid w:val="005D5F40"/>
    <w:rsid w:val="005D68F1"/>
    <w:rsid w:val="005D7CE4"/>
    <w:rsid w:val="005E3DBB"/>
    <w:rsid w:val="005E6307"/>
    <w:rsid w:val="005E7468"/>
    <w:rsid w:val="005F7705"/>
    <w:rsid w:val="00600884"/>
    <w:rsid w:val="00605662"/>
    <w:rsid w:val="00607571"/>
    <w:rsid w:val="00614AD4"/>
    <w:rsid w:val="00625597"/>
    <w:rsid w:val="00630D59"/>
    <w:rsid w:val="00633BD6"/>
    <w:rsid w:val="00633D10"/>
    <w:rsid w:val="00636D8F"/>
    <w:rsid w:val="00642993"/>
    <w:rsid w:val="00643188"/>
    <w:rsid w:val="00646D34"/>
    <w:rsid w:val="00647F32"/>
    <w:rsid w:val="00651D70"/>
    <w:rsid w:val="00653E1C"/>
    <w:rsid w:val="00671B69"/>
    <w:rsid w:val="00672538"/>
    <w:rsid w:val="00674A13"/>
    <w:rsid w:val="00683B58"/>
    <w:rsid w:val="00691655"/>
    <w:rsid w:val="00694E6D"/>
    <w:rsid w:val="006B323B"/>
    <w:rsid w:val="006C2CF5"/>
    <w:rsid w:val="006D6E17"/>
    <w:rsid w:val="006F7B49"/>
    <w:rsid w:val="00702F64"/>
    <w:rsid w:val="0070663C"/>
    <w:rsid w:val="00706C31"/>
    <w:rsid w:val="00721ADD"/>
    <w:rsid w:val="007276A8"/>
    <w:rsid w:val="007440CC"/>
    <w:rsid w:val="00747BB9"/>
    <w:rsid w:val="0075002D"/>
    <w:rsid w:val="0075409F"/>
    <w:rsid w:val="00761948"/>
    <w:rsid w:val="00785003"/>
    <w:rsid w:val="0078709B"/>
    <w:rsid w:val="00797FDC"/>
    <w:rsid w:val="007A129C"/>
    <w:rsid w:val="007B2CD2"/>
    <w:rsid w:val="007C0EB0"/>
    <w:rsid w:val="007C5840"/>
    <w:rsid w:val="007D474D"/>
    <w:rsid w:val="008243CF"/>
    <w:rsid w:val="00827A70"/>
    <w:rsid w:val="00832D3E"/>
    <w:rsid w:val="008514B7"/>
    <w:rsid w:val="00860E35"/>
    <w:rsid w:val="00882E20"/>
    <w:rsid w:val="00884A53"/>
    <w:rsid w:val="00890EB3"/>
    <w:rsid w:val="00896094"/>
    <w:rsid w:val="008C04F0"/>
    <w:rsid w:val="008C6368"/>
    <w:rsid w:val="008F6367"/>
    <w:rsid w:val="008F666B"/>
    <w:rsid w:val="0090022C"/>
    <w:rsid w:val="00907AC7"/>
    <w:rsid w:val="009140B4"/>
    <w:rsid w:val="00921F1A"/>
    <w:rsid w:val="00932279"/>
    <w:rsid w:val="009520E8"/>
    <w:rsid w:val="00956C4E"/>
    <w:rsid w:val="00961F29"/>
    <w:rsid w:val="009628CF"/>
    <w:rsid w:val="009672C0"/>
    <w:rsid w:val="00973B8B"/>
    <w:rsid w:val="00981565"/>
    <w:rsid w:val="009816DC"/>
    <w:rsid w:val="0099047F"/>
    <w:rsid w:val="009A4275"/>
    <w:rsid w:val="009B137E"/>
    <w:rsid w:val="009B7BA2"/>
    <w:rsid w:val="009C1198"/>
    <w:rsid w:val="009C7DC1"/>
    <w:rsid w:val="009D0654"/>
    <w:rsid w:val="009D25FF"/>
    <w:rsid w:val="009D5C9C"/>
    <w:rsid w:val="009E0191"/>
    <w:rsid w:val="009E02ED"/>
    <w:rsid w:val="009E5A62"/>
    <w:rsid w:val="009F3BA7"/>
    <w:rsid w:val="00A219C9"/>
    <w:rsid w:val="00A22EC9"/>
    <w:rsid w:val="00A245BA"/>
    <w:rsid w:val="00A359F9"/>
    <w:rsid w:val="00A37DAB"/>
    <w:rsid w:val="00A45863"/>
    <w:rsid w:val="00A50504"/>
    <w:rsid w:val="00A6307E"/>
    <w:rsid w:val="00A6429F"/>
    <w:rsid w:val="00A662F4"/>
    <w:rsid w:val="00A6687F"/>
    <w:rsid w:val="00A67683"/>
    <w:rsid w:val="00A74777"/>
    <w:rsid w:val="00A82256"/>
    <w:rsid w:val="00A91B8D"/>
    <w:rsid w:val="00A94FBB"/>
    <w:rsid w:val="00A96636"/>
    <w:rsid w:val="00AA74EE"/>
    <w:rsid w:val="00AB0474"/>
    <w:rsid w:val="00AB24E3"/>
    <w:rsid w:val="00AB4CB0"/>
    <w:rsid w:val="00AC6E67"/>
    <w:rsid w:val="00AD3AE2"/>
    <w:rsid w:val="00AD70D7"/>
    <w:rsid w:val="00AD725F"/>
    <w:rsid w:val="00AE1B75"/>
    <w:rsid w:val="00AF1A6D"/>
    <w:rsid w:val="00AF26B9"/>
    <w:rsid w:val="00B05DB8"/>
    <w:rsid w:val="00B064C4"/>
    <w:rsid w:val="00B0763F"/>
    <w:rsid w:val="00B105D9"/>
    <w:rsid w:val="00B170B0"/>
    <w:rsid w:val="00B20A42"/>
    <w:rsid w:val="00B23EAD"/>
    <w:rsid w:val="00B277E7"/>
    <w:rsid w:val="00B47BCC"/>
    <w:rsid w:val="00B5292B"/>
    <w:rsid w:val="00B5502F"/>
    <w:rsid w:val="00B576F3"/>
    <w:rsid w:val="00B618C1"/>
    <w:rsid w:val="00B62317"/>
    <w:rsid w:val="00B63F94"/>
    <w:rsid w:val="00B661FD"/>
    <w:rsid w:val="00B72709"/>
    <w:rsid w:val="00B756F3"/>
    <w:rsid w:val="00B93C20"/>
    <w:rsid w:val="00B9526A"/>
    <w:rsid w:val="00B96C02"/>
    <w:rsid w:val="00BB461A"/>
    <w:rsid w:val="00BB55BC"/>
    <w:rsid w:val="00BB5F3C"/>
    <w:rsid w:val="00BC472A"/>
    <w:rsid w:val="00BC7003"/>
    <w:rsid w:val="00BD7333"/>
    <w:rsid w:val="00BE7F29"/>
    <w:rsid w:val="00BF094D"/>
    <w:rsid w:val="00BF2B19"/>
    <w:rsid w:val="00BF5F0E"/>
    <w:rsid w:val="00C160B2"/>
    <w:rsid w:val="00C17DEC"/>
    <w:rsid w:val="00C2129E"/>
    <w:rsid w:val="00C22147"/>
    <w:rsid w:val="00C23286"/>
    <w:rsid w:val="00C30248"/>
    <w:rsid w:val="00C32872"/>
    <w:rsid w:val="00C33DF3"/>
    <w:rsid w:val="00C370E4"/>
    <w:rsid w:val="00C67CE5"/>
    <w:rsid w:val="00C827CB"/>
    <w:rsid w:val="00C85F25"/>
    <w:rsid w:val="00CA0FE1"/>
    <w:rsid w:val="00CA2788"/>
    <w:rsid w:val="00CA5503"/>
    <w:rsid w:val="00CA6A07"/>
    <w:rsid w:val="00CA70DC"/>
    <w:rsid w:val="00CC3535"/>
    <w:rsid w:val="00CC4326"/>
    <w:rsid w:val="00CE3047"/>
    <w:rsid w:val="00CE57F7"/>
    <w:rsid w:val="00CE799A"/>
    <w:rsid w:val="00CF24DD"/>
    <w:rsid w:val="00CF2A67"/>
    <w:rsid w:val="00D01187"/>
    <w:rsid w:val="00D06606"/>
    <w:rsid w:val="00D06D91"/>
    <w:rsid w:val="00D14A77"/>
    <w:rsid w:val="00D2265E"/>
    <w:rsid w:val="00D26C7B"/>
    <w:rsid w:val="00D2720B"/>
    <w:rsid w:val="00D3403D"/>
    <w:rsid w:val="00D426A9"/>
    <w:rsid w:val="00D44B24"/>
    <w:rsid w:val="00D50A94"/>
    <w:rsid w:val="00D53529"/>
    <w:rsid w:val="00D5712C"/>
    <w:rsid w:val="00D6481A"/>
    <w:rsid w:val="00D6533B"/>
    <w:rsid w:val="00D75FFC"/>
    <w:rsid w:val="00D7772E"/>
    <w:rsid w:val="00D864B8"/>
    <w:rsid w:val="00D94BBD"/>
    <w:rsid w:val="00DA0FEA"/>
    <w:rsid w:val="00DC1DCA"/>
    <w:rsid w:val="00DC20C3"/>
    <w:rsid w:val="00DD17F7"/>
    <w:rsid w:val="00DD38D6"/>
    <w:rsid w:val="00DD5EAF"/>
    <w:rsid w:val="00E01174"/>
    <w:rsid w:val="00E02B86"/>
    <w:rsid w:val="00E22340"/>
    <w:rsid w:val="00E22F5A"/>
    <w:rsid w:val="00E244A3"/>
    <w:rsid w:val="00E41FD2"/>
    <w:rsid w:val="00E44BEA"/>
    <w:rsid w:val="00E47EEB"/>
    <w:rsid w:val="00E52301"/>
    <w:rsid w:val="00E57934"/>
    <w:rsid w:val="00E579AF"/>
    <w:rsid w:val="00E86B04"/>
    <w:rsid w:val="00E92C6E"/>
    <w:rsid w:val="00E93CAD"/>
    <w:rsid w:val="00E94A76"/>
    <w:rsid w:val="00EB220C"/>
    <w:rsid w:val="00EB3DA5"/>
    <w:rsid w:val="00EB3F33"/>
    <w:rsid w:val="00EB5C4D"/>
    <w:rsid w:val="00EB756B"/>
    <w:rsid w:val="00EC3525"/>
    <w:rsid w:val="00ED768B"/>
    <w:rsid w:val="00ED7FF6"/>
    <w:rsid w:val="00EE4A9D"/>
    <w:rsid w:val="00EF0A34"/>
    <w:rsid w:val="00EF4A93"/>
    <w:rsid w:val="00EF7EC5"/>
    <w:rsid w:val="00F00EBC"/>
    <w:rsid w:val="00F02158"/>
    <w:rsid w:val="00F04CFF"/>
    <w:rsid w:val="00F12911"/>
    <w:rsid w:val="00F14A55"/>
    <w:rsid w:val="00F17805"/>
    <w:rsid w:val="00F40171"/>
    <w:rsid w:val="00F403EA"/>
    <w:rsid w:val="00F43A73"/>
    <w:rsid w:val="00F50D80"/>
    <w:rsid w:val="00F74898"/>
    <w:rsid w:val="00F7610F"/>
    <w:rsid w:val="00F775FA"/>
    <w:rsid w:val="00F93B93"/>
    <w:rsid w:val="00F9446E"/>
    <w:rsid w:val="00F97D40"/>
    <w:rsid w:val="00FA2E0C"/>
    <w:rsid w:val="00FB0CF5"/>
    <w:rsid w:val="00FB3430"/>
    <w:rsid w:val="00FB5085"/>
    <w:rsid w:val="00FC22A8"/>
    <w:rsid w:val="00FC2CCF"/>
    <w:rsid w:val="00FC61FE"/>
    <w:rsid w:val="00FD0670"/>
    <w:rsid w:val="00FD4B7D"/>
    <w:rsid w:val="00FD4E39"/>
    <w:rsid w:val="00FE605B"/>
    <w:rsid w:val="00FE62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semiHidden="0" w:uiPriority="0" w:unhideWhenUsed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0A5F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sz w:val="24"/>
      <w:szCs w:val="24"/>
    </w:rPr>
  </w:style>
  <w:style w:type="paragraph" w:styleId="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"/>
    <w:basedOn w:val="a"/>
    <w:next w:val="a"/>
    <w:link w:val="10"/>
    <w:uiPriority w:val="99"/>
    <w:qFormat/>
    <w:rsid w:val="00973B8B"/>
    <w:pPr>
      <w:keepNext/>
      <w:widowControl/>
      <w:autoSpaceDE/>
      <w:autoSpaceDN/>
      <w:adjustRightInd/>
      <w:spacing w:before="240" w:after="60"/>
      <w:jc w:val="left"/>
      <w:outlineLvl w:val="0"/>
    </w:pPr>
    <w:rPr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600884"/>
    <w:pPr>
      <w:keepNext/>
      <w:widowControl/>
      <w:autoSpaceDE/>
      <w:autoSpaceDN/>
      <w:adjustRightInd/>
      <w:spacing w:before="240" w:after="60"/>
      <w:ind w:firstLine="709"/>
      <w:jc w:val="left"/>
      <w:outlineLvl w:val="2"/>
    </w:pPr>
    <w:rPr>
      <w:rFonts w:ascii="Cambria" w:hAnsi="Cambria" w:cs="Cambria"/>
      <w:b/>
      <w:bCs/>
      <w:sz w:val="26"/>
      <w:szCs w:val="26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"/>
    <w:uiPriority w:val="99"/>
    <w:locked/>
    <w:rsid w:val="00973B8B"/>
    <w:rPr>
      <w:rFonts w:ascii="Arial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link w:val="3"/>
    <w:uiPriority w:val="99"/>
    <w:locked/>
    <w:rsid w:val="00600884"/>
    <w:rPr>
      <w:rFonts w:ascii="Cambria" w:hAnsi="Cambria" w:cs="Cambria"/>
      <w:b/>
      <w:bCs/>
      <w:sz w:val="26"/>
      <w:szCs w:val="26"/>
      <w:lang w:val="en-US"/>
    </w:rPr>
  </w:style>
  <w:style w:type="paragraph" w:styleId="a3">
    <w:name w:val="List Paragraph"/>
    <w:basedOn w:val="a"/>
    <w:uiPriority w:val="99"/>
    <w:qFormat/>
    <w:rsid w:val="000C0A5F"/>
    <w:pPr>
      <w:widowControl/>
      <w:autoSpaceDE/>
      <w:autoSpaceDN/>
      <w:adjustRightInd/>
      <w:ind w:left="720"/>
    </w:pPr>
    <w:rPr>
      <w:rFonts w:ascii="Times New Roman" w:hAnsi="Times New Roman" w:cs="Times New Roman"/>
      <w:sz w:val="20"/>
      <w:szCs w:val="20"/>
    </w:rPr>
  </w:style>
  <w:style w:type="paragraph" w:styleId="a4">
    <w:name w:val="Body Text"/>
    <w:basedOn w:val="a"/>
    <w:link w:val="a5"/>
    <w:uiPriority w:val="99"/>
    <w:rsid w:val="004319B6"/>
    <w:pPr>
      <w:widowControl/>
      <w:autoSpaceDE/>
      <w:autoSpaceDN/>
      <w:adjustRightInd/>
    </w:pPr>
    <w:rPr>
      <w:rFonts w:ascii="Times New Roman" w:hAnsi="Times New Roman" w:cs="Times New Roman"/>
      <w:sz w:val="28"/>
      <w:szCs w:val="28"/>
    </w:rPr>
  </w:style>
  <w:style w:type="character" w:customStyle="1" w:styleId="a5">
    <w:name w:val="Основной текст Знак"/>
    <w:link w:val="a4"/>
    <w:uiPriority w:val="99"/>
    <w:locked/>
    <w:rsid w:val="004319B6"/>
    <w:rPr>
      <w:rFonts w:eastAsia="Times New Roman"/>
      <w:sz w:val="24"/>
      <w:szCs w:val="24"/>
      <w:lang w:eastAsia="ru-RU"/>
    </w:rPr>
  </w:style>
  <w:style w:type="paragraph" w:styleId="a6">
    <w:name w:val="Body Text Indent"/>
    <w:basedOn w:val="a"/>
    <w:link w:val="a7"/>
    <w:uiPriority w:val="99"/>
    <w:rsid w:val="00973B8B"/>
    <w:pPr>
      <w:widowControl/>
      <w:autoSpaceDE/>
      <w:autoSpaceDN/>
      <w:adjustRightInd/>
      <w:spacing w:after="120"/>
      <w:ind w:left="283"/>
      <w:jc w:val="left"/>
    </w:pPr>
    <w:rPr>
      <w:rFonts w:ascii="Times New Roman" w:hAnsi="Times New Roman" w:cs="Times New Roman"/>
    </w:rPr>
  </w:style>
  <w:style w:type="character" w:customStyle="1" w:styleId="a7">
    <w:name w:val="Основной текст с отступом Знак"/>
    <w:link w:val="a6"/>
    <w:uiPriority w:val="99"/>
    <w:locked/>
    <w:rsid w:val="00973B8B"/>
    <w:rPr>
      <w:rFonts w:eastAsia="Times New Roman"/>
      <w:sz w:val="24"/>
      <w:szCs w:val="24"/>
      <w:lang w:eastAsia="ru-RU"/>
    </w:rPr>
  </w:style>
  <w:style w:type="character" w:styleId="a8">
    <w:name w:val="Hyperlink"/>
    <w:uiPriority w:val="99"/>
    <w:rsid w:val="00973B8B"/>
    <w:rPr>
      <w:color w:val="0000FF"/>
      <w:u w:val="single"/>
    </w:rPr>
  </w:style>
  <w:style w:type="paragraph" w:styleId="2">
    <w:name w:val="Body Text 2"/>
    <w:basedOn w:val="a"/>
    <w:link w:val="20"/>
    <w:uiPriority w:val="99"/>
    <w:rsid w:val="00973B8B"/>
    <w:pPr>
      <w:widowControl/>
      <w:autoSpaceDE/>
      <w:autoSpaceDN/>
      <w:adjustRightInd/>
      <w:spacing w:after="120" w:line="480" w:lineRule="auto"/>
      <w:jc w:val="left"/>
    </w:pPr>
    <w:rPr>
      <w:rFonts w:ascii="Times New Roman" w:hAnsi="Times New Roman" w:cs="Times New Roman"/>
    </w:rPr>
  </w:style>
  <w:style w:type="character" w:customStyle="1" w:styleId="20">
    <w:name w:val="Основной текст 2 Знак"/>
    <w:link w:val="2"/>
    <w:uiPriority w:val="99"/>
    <w:locked/>
    <w:rsid w:val="00973B8B"/>
    <w:rPr>
      <w:rFonts w:eastAsia="Times New Roman"/>
      <w:sz w:val="24"/>
      <w:szCs w:val="24"/>
      <w:lang w:eastAsia="ru-RU"/>
    </w:rPr>
  </w:style>
  <w:style w:type="paragraph" w:styleId="a9">
    <w:name w:val="footnote text"/>
    <w:basedOn w:val="a"/>
    <w:link w:val="aa"/>
    <w:uiPriority w:val="99"/>
    <w:semiHidden/>
    <w:rsid w:val="00973B8B"/>
    <w:pPr>
      <w:widowControl/>
      <w:autoSpaceDE/>
      <w:autoSpaceDN/>
      <w:adjustRightInd/>
      <w:jc w:val="left"/>
    </w:pPr>
    <w:rPr>
      <w:rFonts w:ascii="Times New Roman" w:hAnsi="Times New Roman" w:cs="Times New Roman"/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973B8B"/>
    <w:rPr>
      <w:rFonts w:eastAsia="Times New Roman"/>
      <w:sz w:val="20"/>
      <w:szCs w:val="20"/>
      <w:lang w:eastAsia="ru-RU"/>
    </w:rPr>
  </w:style>
  <w:style w:type="character" w:styleId="ab">
    <w:name w:val="footnote reference"/>
    <w:uiPriority w:val="99"/>
    <w:semiHidden/>
    <w:rsid w:val="00973B8B"/>
    <w:rPr>
      <w:vertAlign w:val="superscript"/>
    </w:rPr>
  </w:style>
  <w:style w:type="paragraph" w:styleId="ac">
    <w:name w:val="header"/>
    <w:aliases w:val="Верхний колонтитул Знак1 Знак,Верхний колонтитул Знак Знак Знак,Знак Знак Знак Знак,Знак Знак"/>
    <w:basedOn w:val="a"/>
    <w:link w:val="ad"/>
    <w:uiPriority w:val="99"/>
    <w:rsid w:val="00B72709"/>
    <w:pPr>
      <w:widowControl/>
      <w:tabs>
        <w:tab w:val="center" w:pos="4677"/>
        <w:tab w:val="right" w:pos="9355"/>
      </w:tabs>
      <w:autoSpaceDE/>
      <w:autoSpaceDN/>
      <w:adjustRightInd/>
      <w:jc w:val="left"/>
    </w:pPr>
    <w:rPr>
      <w:rFonts w:ascii="Times New Roman" w:hAnsi="Times New Roman" w:cs="Times New Roman"/>
    </w:rPr>
  </w:style>
  <w:style w:type="character" w:customStyle="1" w:styleId="ad">
    <w:name w:val="Верхний колонтитул Знак"/>
    <w:aliases w:val="Верхний колонтитул Знак1 Знак Знак1,Верхний колонтитул Знак Знак Знак Знак1,Знак Знак Знак Знак Знак1,Знак Знак Знак1"/>
    <w:link w:val="ac"/>
    <w:uiPriority w:val="99"/>
    <w:locked/>
    <w:rsid w:val="00B72709"/>
    <w:rPr>
      <w:rFonts w:eastAsia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rsid w:val="00B72709"/>
    <w:pPr>
      <w:widowControl/>
      <w:autoSpaceDE/>
      <w:autoSpaceDN/>
      <w:adjustRightInd/>
      <w:spacing w:after="120" w:line="480" w:lineRule="auto"/>
      <w:ind w:left="283"/>
      <w:jc w:val="left"/>
    </w:pPr>
    <w:rPr>
      <w:rFonts w:ascii="Times New Roman" w:hAnsi="Times New Roman" w:cs="Times New Roman"/>
    </w:rPr>
  </w:style>
  <w:style w:type="character" w:customStyle="1" w:styleId="22">
    <w:name w:val="Основной текст с отступом 2 Знак"/>
    <w:link w:val="21"/>
    <w:uiPriority w:val="99"/>
    <w:locked/>
    <w:rsid w:val="00B72709"/>
    <w:rPr>
      <w:rFonts w:eastAsia="Times New Roman"/>
      <w:sz w:val="24"/>
      <w:szCs w:val="24"/>
      <w:lang w:eastAsia="ru-RU"/>
    </w:rPr>
  </w:style>
  <w:style w:type="paragraph" w:customStyle="1" w:styleId="ConsNonformat">
    <w:name w:val="ConsNonformat"/>
    <w:uiPriority w:val="99"/>
    <w:rsid w:val="00B72709"/>
    <w:pPr>
      <w:widowControl w:val="0"/>
      <w:snapToGrid w:val="0"/>
    </w:pPr>
    <w:rPr>
      <w:rFonts w:ascii="Consultant" w:eastAsia="Times New Roman" w:hAnsi="Consultant" w:cs="Consultant"/>
    </w:rPr>
  </w:style>
  <w:style w:type="paragraph" w:customStyle="1" w:styleId="11">
    <w:name w:val="Обычный1"/>
    <w:uiPriority w:val="99"/>
    <w:rsid w:val="00B72709"/>
    <w:pPr>
      <w:widowControl w:val="0"/>
      <w:ind w:firstLine="400"/>
      <w:jc w:val="both"/>
    </w:pPr>
    <w:rPr>
      <w:rFonts w:eastAsia="Times New Roman"/>
      <w:sz w:val="24"/>
      <w:szCs w:val="24"/>
    </w:rPr>
  </w:style>
  <w:style w:type="paragraph" w:styleId="ae">
    <w:name w:val="Title"/>
    <w:basedOn w:val="a"/>
    <w:link w:val="af"/>
    <w:uiPriority w:val="99"/>
    <w:qFormat/>
    <w:rsid w:val="00B72709"/>
    <w:pPr>
      <w:widowControl/>
      <w:autoSpaceDE/>
      <w:autoSpaceDN/>
      <w:adjustRightInd/>
      <w:jc w:val="center"/>
    </w:pPr>
    <w:rPr>
      <w:rFonts w:ascii="Times New Roman" w:hAnsi="Times New Roman" w:cs="Times New Roman"/>
      <w:b/>
      <w:bCs/>
      <w:sz w:val="28"/>
      <w:szCs w:val="28"/>
    </w:rPr>
  </w:style>
  <w:style w:type="character" w:customStyle="1" w:styleId="af">
    <w:name w:val="Название Знак"/>
    <w:link w:val="ae"/>
    <w:uiPriority w:val="99"/>
    <w:locked/>
    <w:rsid w:val="00B72709"/>
    <w:rPr>
      <w:rFonts w:eastAsia="Times New Roman" w:cs="Times New Roman"/>
      <w:b/>
      <w:bCs/>
      <w:sz w:val="24"/>
      <w:szCs w:val="24"/>
      <w:lang w:eastAsia="ru-RU"/>
    </w:rPr>
  </w:style>
  <w:style w:type="paragraph" w:styleId="af0">
    <w:name w:val="Subtitle"/>
    <w:basedOn w:val="a"/>
    <w:link w:val="af1"/>
    <w:uiPriority w:val="99"/>
    <w:qFormat/>
    <w:rsid w:val="00B72709"/>
    <w:pPr>
      <w:widowControl/>
      <w:autoSpaceDE/>
      <w:autoSpaceDN/>
      <w:adjustRightInd/>
      <w:ind w:right="-625"/>
      <w:jc w:val="left"/>
    </w:pPr>
    <w:rPr>
      <w:rFonts w:ascii="Times New Roman" w:hAnsi="Times New Roman" w:cs="Times New Roman"/>
      <w:sz w:val="28"/>
      <w:szCs w:val="28"/>
    </w:rPr>
  </w:style>
  <w:style w:type="character" w:customStyle="1" w:styleId="af1">
    <w:name w:val="Подзаголовок Знак"/>
    <w:link w:val="af0"/>
    <w:uiPriority w:val="99"/>
    <w:locked/>
    <w:rsid w:val="00B72709"/>
    <w:rPr>
      <w:rFonts w:eastAsia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061136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stylet3">
    <w:name w:val="stylet3"/>
    <w:basedOn w:val="a"/>
    <w:uiPriority w:val="99"/>
    <w:rsid w:val="006F7B49"/>
    <w:pPr>
      <w:widowControl/>
      <w:autoSpaceDE/>
      <w:autoSpaceDN/>
      <w:adjustRightInd/>
      <w:spacing w:before="100" w:beforeAutospacing="1" w:after="100" w:afterAutospacing="1"/>
      <w:jc w:val="left"/>
    </w:pPr>
    <w:rPr>
      <w:rFonts w:ascii="Times New Roman" w:hAnsi="Times New Roman" w:cs="Times New Roman"/>
    </w:rPr>
  </w:style>
  <w:style w:type="character" w:styleId="af2">
    <w:name w:val="annotation reference"/>
    <w:uiPriority w:val="99"/>
    <w:semiHidden/>
    <w:rsid w:val="006F7B49"/>
    <w:rPr>
      <w:rFonts w:cs="Times New Roman"/>
      <w:sz w:val="16"/>
      <w:szCs w:val="16"/>
    </w:rPr>
  </w:style>
  <w:style w:type="paragraph" w:styleId="af3">
    <w:name w:val="annotation text"/>
    <w:basedOn w:val="a"/>
    <w:link w:val="af4"/>
    <w:uiPriority w:val="99"/>
    <w:semiHidden/>
    <w:rsid w:val="006F7B49"/>
    <w:rPr>
      <w:sz w:val="20"/>
      <w:szCs w:val="20"/>
    </w:rPr>
  </w:style>
  <w:style w:type="character" w:customStyle="1" w:styleId="af4">
    <w:name w:val="Текст примечания Знак"/>
    <w:link w:val="af3"/>
    <w:uiPriority w:val="99"/>
    <w:semiHidden/>
    <w:locked/>
    <w:rsid w:val="006F7B49"/>
    <w:rPr>
      <w:rFonts w:ascii="Arial" w:hAnsi="Arial" w:cs="Arial"/>
      <w:sz w:val="20"/>
      <w:szCs w:val="20"/>
      <w:lang w:eastAsia="ru-RU"/>
    </w:rPr>
  </w:style>
  <w:style w:type="paragraph" w:styleId="af5">
    <w:name w:val="Balloon Text"/>
    <w:basedOn w:val="a"/>
    <w:link w:val="af6"/>
    <w:uiPriority w:val="99"/>
    <w:semiHidden/>
    <w:rsid w:val="006F7B49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link w:val="af5"/>
    <w:uiPriority w:val="99"/>
    <w:semiHidden/>
    <w:locked/>
    <w:rsid w:val="006F7B49"/>
    <w:rPr>
      <w:rFonts w:ascii="Tahoma" w:hAnsi="Tahoma" w:cs="Tahoma"/>
      <w:sz w:val="16"/>
      <w:szCs w:val="16"/>
      <w:lang w:eastAsia="ru-RU"/>
    </w:rPr>
  </w:style>
  <w:style w:type="paragraph" w:styleId="af7">
    <w:name w:val="footer"/>
    <w:basedOn w:val="a"/>
    <w:link w:val="af8"/>
    <w:uiPriority w:val="99"/>
    <w:rsid w:val="008C04F0"/>
    <w:pPr>
      <w:widowControl/>
      <w:tabs>
        <w:tab w:val="center" w:pos="4677"/>
        <w:tab w:val="right" w:pos="9355"/>
      </w:tabs>
      <w:autoSpaceDE/>
      <w:autoSpaceDN/>
      <w:adjustRightInd/>
      <w:jc w:val="left"/>
    </w:pPr>
    <w:rPr>
      <w:rFonts w:ascii="Times New Roman" w:hAnsi="Times New Roman" w:cs="Times New Roman"/>
    </w:rPr>
  </w:style>
  <w:style w:type="character" w:customStyle="1" w:styleId="af8">
    <w:name w:val="Нижний колонтитул Знак"/>
    <w:link w:val="af7"/>
    <w:uiPriority w:val="99"/>
    <w:locked/>
    <w:rsid w:val="008C04F0"/>
    <w:rPr>
      <w:rFonts w:eastAsia="Times New Roman" w:cs="Times New Roman"/>
      <w:sz w:val="24"/>
      <w:szCs w:val="24"/>
      <w:lang w:eastAsia="ru-RU"/>
    </w:rPr>
  </w:style>
  <w:style w:type="paragraph" w:customStyle="1" w:styleId="210">
    <w:name w:val="Основной текст с отступом 21"/>
    <w:basedOn w:val="a"/>
    <w:uiPriority w:val="99"/>
    <w:rsid w:val="00EB756B"/>
    <w:pPr>
      <w:widowControl/>
      <w:suppressAutoHyphens/>
      <w:autoSpaceDN/>
      <w:adjustRightInd/>
      <w:ind w:firstLine="700"/>
    </w:pPr>
    <w:rPr>
      <w:rFonts w:ascii="Times New Roman" w:hAnsi="Times New Roman" w:cs="Times New Roman"/>
      <w:sz w:val="28"/>
      <w:szCs w:val="28"/>
      <w:lang w:eastAsia="ar-SA"/>
    </w:rPr>
  </w:style>
  <w:style w:type="paragraph" w:styleId="31">
    <w:name w:val="Body Text Indent 3"/>
    <w:basedOn w:val="a"/>
    <w:link w:val="32"/>
    <w:uiPriority w:val="99"/>
    <w:semiHidden/>
    <w:rsid w:val="00F403EA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semiHidden/>
    <w:locked/>
    <w:rsid w:val="00F403EA"/>
    <w:rPr>
      <w:rFonts w:ascii="Arial" w:hAnsi="Arial" w:cs="Arial"/>
      <w:sz w:val="16"/>
      <w:szCs w:val="16"/>
      <w:lang w:eastAsia="ru-RU"/>
    </w:rPr>
  </w:style>
  <w:style w:type="table" w:styleId="af9">
    <w:name w:val="Table Grid"/>
    <w:basedOn w:val="a1"/>
    <w:uiPriority w:val="99"/>
    <w:rsid w:val="0045495A"/>
    <w:rPr>
      <w:rFonts w:ascii="Arial" w:hAnsi="Arial" w:cs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a">
    <w:name w:val="Plain Text"/>
    <w:basedOn w:val="a"/>
    <w:link w:val="afb"/>
    <w:uiPriority w:val="99"/>
    <w:rsid w:val="0078709B"/>
    <w:pPr>
      <w:widowControl/>
      <w:autoSpaceDE/>
      <w:autoSpaceDN/>
      <w:adjustRightInd/>
      <w:jc w:val="left"/>
    </w:pPr>
    <w:rPr>
      <w:rFonts w:ascii="Courier New" w:hAnsi="Courier New" w:cs="Courier New"/>
      <w:sz w:val="20"/>
      <w:szCs w:val="20"/>
    </w:rPr>
  </w:style>
  <w:style w:type="character" w:customStyle="1" w:styleId="afb">
    <w:name w:val="Текст Знак"/>
    <w:link w:val="afa"/>
    <w:uiPriority w:val="99"/>
    <w:locked/>
    <w:rsid w:val="0078709B"/>
    <w:rPr>
      <w:rFonts w:ascii="Courier New" w:hAnsi="Courier New" w:cs="Courier New"/>
      <w:sz w:val="20"/>
      <w:szCs w:val="20"/>
      <w:lang w:eastAsia="ru-RU"/>
    </w:rPr>
  </w:style>
  <w:style w:type="character" w:customStyle="1" w:styleId="12">
    <w:name w:val="Верхний колонтитул Знак1"/>
    <w:aliases w:val="Верхний колонтитул Знак Знак,Верхний колонтитул Знак1 Знак Знак,Верхний колонтитул Знак Знак Знак Знак,Знак Знак Знак Знак Знак,Знак Знак Знак"/>
    <w:uiPriority w:val="99"/>
    <w:locked/>
    <w:rsid w:val="0078709B"/>
    <w:rPr>
      <w:rFonts w:ascii="Verdana" w:eastAsia="MS Mincho" w:hAnsi="Verdana" w:cs="Verdana"/>
      <w:lang w:val="en-US" w:eastAsia="ru-RU"/>
    </w:rPr>
  </w:style>
  <w:style w:type="paragraph" w:styleId="afc">
    <w:name w:val="Document Map"/>
    <w:basedOn w:val="a"/>
    <w:link w:val="afd"/>
    <w:uiPriority w:val="99"/>
    <w:semiHidden/>
    <w:locked/>
    <w:rsid w:val="0051697D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d">
    <w:name w:val="Схема документа Знак"/>
    <w:link w:val="afc"/>
    <w:uiPriority w:val="99"/>
    <w:semiHidden/>
    <w:locked/>
    <w:rsid w:val="00B93C20"/>
    <w:rPr>
      <w:rFonts w:eastAsia="Times New Roman" w:cs="Times New Roman"/>
      <w:sz w:val="2"/>
      <w:szCs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semiHidden="0" w:uiPriority="0" w:unhideWhenUsed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0A5F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sz w:val="24"/>
      <w:szCs w:val="24"/>
    </w:rPr>
  </w:style>
  <w:style w:type="paragraph" w:styleId="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"/>
    <w:basedOn w:val="a"/>
    <w:next w:val="a"/>
    <w:link w:val="10"/>
    <w:uiPriority w:val="99"/>
    <w:qFormat/>
    <w:rsid w:val="00973B8B"/>
    <w:pPr>
      <w:keepNext/>
      <w:widowControl/>
      <w:autoSpaceDE/>
      <w:autoSpaceDN/>
      <w:adjustRightInd/>
      <w:spacing w:before="240" w:after="60"/>
      <w:jc w:val="left"/>
      <w:outlineLvl w:val="0"/>
    </w:pPr>
    <w:rPr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600884"/>
    <w:pPr>
      <w:keepNext/>
      <w:widowControl/>
      <w:autoSpaceDE/>
      <w:autoSpaceDN/>
      <w:adjustRightInd/>
      <w:spacing w:before="240" w:after="60"/>
      <w:ind w:firstLine="709"/>
      <w:jc w:val="left"/>
      <w:outlineLvl w:val="2"/>
    </w:pPr>
    <w:rPr>
      <w:rFonts w:ascii="Cambria" w:hAnsi="Cambria" w:cs="Cambria"/>
      <w:b/>
      <w:bCs/>
      <w:sz w:val="26"/>
      <w:szCs w:val="26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"/>
    <w:uiPriority w:val="99"/>
    <w:locked/>
    <w:rsid w:val="00973B8B"/>
    <w:rPr>
      <w:rFonts w:ascii="Arial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link w:val="3"/>
    <w:uiPriority w:val="99"/>
    <w:locked/>
    <w:rsid w:val="00600884"/>
    <w:rPr>
      <w:rFonts w:ascii="Cambria" w:hAnsi="Cambria" w:cs="Cambria"/>
      <w:b/>
      <w:bCs/>
      <w:sz w:val="26"/>
      <w:szCs w:val="26"/>
      <w:lang w:val="en-US"/>
    </w:rPr>
  </w:style>
  <w:style w:type="paragraph" w:styleId="a3">
    <w:name w:val="List Paragraph"/>
    <w:basedOn w:val="a"/>
    <w:uiPriority w:val="99"/>
    <w:qFormat/>
    <w:rsid w:val="000C0A5F"/>
    <w:pPr>
      <w:widowControl/>
      <w:autoSpaceDE/>
      <w:autoSpaceDN/>
      <w:adjustRightInd/>
      <w:ind w:left="720"/>
    </w:pPr>
    <w:rPr>
      <w:rFonts w:ascii="Times New Roman" w:hAnsi="Times New Roman" w:cs="Times New Roman"/>
      <w:sz w:val="20"/>
      <w:szCs w:val="20"/>
    </w:rPr>
  </w:style>
  <w:style w:type="paragraph" w:styleId="a4">
    <w:name w:val="Body Text"/>
    <w:basedOn w:val="a"/>
    <w:link w:val="a5"/>
    <w:uiPriority w:val="99"/>
    <w:rsid w:val="004319B6"/>
    <w:pPr>
      <w:widowControl/>
      <w:autoSpaceDE/>
      <w:autoSpaceDN/>
      <w:adjustRightInd/>
    </w:pPr>
    <w:rPr>
      <w:rFonts w:ascii="Times New Roman" w:hAnsi="Times New Roman" w:cs="Times New Roman"/>
      <w:sz w:val="28"/>
      <w:szCs w:val="28"/>
    </w:rPr>
  </w:style>
  <w:style w:type="character" w:customStyle="1" w:styleId="a5">
    <w:name w:val="Основной текст Знак"/>
    <w:link w:val="a4"/>
    <w:uiPriority w:val="99"/>
    <w:locked/>
    <w:rsid w:val="004319B6"/>
    <w:rPr>
      <w:rFonts w:eastAsia="Times New Roman"/>
      <w:sz w:val="24"/>
      <w:szCs w:val="24"/>
      <w:lang w:eastAsia="ru-RU"/>
    </w:rPr>
  </w:style>
  <w:style w:type="paragraph" w:styleId="a6">
    <w:name w:val="Body Text Indent"/>
    <w:basedOn w:val="a"/>
    <w:link w:val="a7"/>
    <w:uiPriority w:val="99"/>
    <w:rsid w:val="00973B8B"/>
    <w:pPr>
      <w:widowControl/>
      <w:autoSpaceDE/>
      <w:autoSpaceDN/>
      <w:adjustRightInd/>
      <w:spacing w:after="120"/>
      <w:ind w:left="283"/>
      <w:jc w:val="left"/>
    </w:pPr>
    <w:rPr>
      <w:rFonts w:ascii="Times New Roman" w:hAnsi="Times New Roman" w:cs="Times New Roman"/>
    </w:rPr>
  </w:style>
  <w:style w:type="character" w:customStyle="1" w:styleId="a7">
    <w:name w:val="Основной текст с отступом Знак"/>
    <w:link w:val="a6"/>
    <w:uiPriority w:val="99"/>
    <w:locked/>
    <w:rsid w:val="00973B8B"/>
    <w:rPr>
      <w:rFonts w:eastAsia="Times New Roman"/>
      <w:sz w:val="24"/>
      <w:szCs w:val="24"/>
      <w:lang w:eastAsia="ru-RU"/>
    </w:rPr>
  </w:style>
  <w:style w:type="character" w:styleId="a8">
    <w:name w:val="Hyperlink"/>
    <w:uiPriority w:val="99"/>
    <w:rsid w:val="00973B8B"/>
    <w:rPr>
      <w:color w:val="0000FF"/>
      <w:u w:val="single"/>
    </w:rPr>
  </w:style>
  <w:style w:type="paragraph" w:styleId="2">
    <w:name w:val="Body Text 2"/>
    <w:basedOn w:val="a"/>
    <w:link w:val="20"/>
    <w:uiPriority w:val="99"/>
    <w:rsid w:val="00973B8B"/>
    <w:pPr>
      <w:widowControl/>
      <w:autoSpaceDE/>
      <w:autoSpaceDN/>
      <w:adjustRightInd/>
      <w:spacing w:after="120" w:line="480" w:lineRule="auto"/>
      <w:jc w:val="left"/>
    </w:pPr>
    <w:rPr>
      <w:rFonts w:ascii="Times New Roman" w:hAnsi="Times New Roman" w:cs="Times New Roman"/>
    </w:rPr>
  </w:style>
  <w:style w:type="character" w:customStyle="1" w:styleId="20">
    <w:name w:val="Основной текст 2 Знак"/>
    <w:link w:val="2"/>
    <w:uiPriority w:val="99"/>
    <w:locked/>
    <w:rsid w:val="00973B8B"/>
    <w:rPr>
      <w:rFonts w:eastAsia="Times New Roman"/>
      <w:sz w:val="24"/>
      <w:szCs w:val="24"/>
      <w:lang w:eastAsia="ru-RU"/>
    </w:rPr>
  </w:style>
  <w:style w:type="paragraph" w:styleId="a9">
    <w:name w:val="footnote text"/>
    <w:basedOn w:val="a"/>
    <w:link w:val="aa"/>
    <w:uiPriority w:val="99"/>
    <w:semiHidden/>
    <w:rsid w:val="00973B8B"/>
    <w:pPr>
      <w:widowControl/>
      <w:autoSpaceDE/>
      <w:autoSpaceDN/>
      <w:adjustRightInd/>
      <w:jc w:val="left"/>
    </w:pPr>
    <w:rPr>
      <w:rFonts w:ascii="Times New Roman" w:hAnsi="Times New Roman" w:cs="Times New Roman"/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973B8B"/>
    <w:rPr>
      <w:rFonts w:eastAsia="Times New Roman"/>
      <w:sz w:val="20"/>
      <w:szCs w:val="20"/>
      <w:lang w:eastAsia="ru-RU"/>
    </w:rPr>
  </w:style>
  <w:style w:type="character" w:styleId="ab">
    <w:name w:val="footnote reference"/>
    <w:uiPriority w:val="99"/>
    <w:semiHidden/>
    <w:rsid w:val="00973B8B"/>
    <w:rPr>
      <w:vertAlign w:val="superscript"/>
    </w:rPr>
  </w:style>
  <w:style w:type="paragraph" w:styleId="ac">
    <w:name w:val="header"/>
    <w:aliases w:val="Верхний колонтитул Знак1 Знак,Верхний колонтитул Знак Знак Знак,Знак Знак Знак Знак,Знак Знак"/>
    <w:basedOn w:val="a"/>
    <w:link w:val="ad"/>
    <w:uiPriority w:val="99"/>
    <w:rsid w:val="00B72709"/>
    <w:pPr>
      <w:widowControl/>
      <w:tabs>
        <w:tab w:val="center" w:pos="4677"/>
        <w:tab w:val="right" w:pos="9355"/>
      </w:tabs>
      <w:autoSpaceDE/>
      <w:autoSpaceDN/>
      <w:adjustRightInd/>
      <w:jc w:val="left"/>
    </w:pPr>
    <w:rPr>
      <w:rFonts w:ascii="Times New Roman" w:hAnsi="Times New Roman" w:cs="Times New Roman"/>
    </w:rPr>
  </w:style>
  <w:style w:type="character" w:customStyle="1" w:styleId="ad">
    <w:name w:val="Верхний колонтитул Знак"/>
    <w:aliases w:val="Верхний колонтитул Знак1 Знак Знак1,Верхний колонтитул Знак Знак Знак Знак1,Знак Знак Знак Знак Знак1,Знак Знак Знак1"/>
    <w:link w:val="ac"/>
    <w:uiPriority w:val="99"/>
    <w:locked/>
    <w:rsid w:val="00B72709"/>
    <w:rPr>
      <w:rFonts w:eastAsia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rsid w:val="00B72709"/>
    <w:pPr>
      <w:widowControl/>
      <w:autoSpaceDE/>
      <w:autoSpaceDN/>
      <w:adjustRightInd/>
      <w:spacing w:after="120" w:line="480" w:lineRule="auto"/>
      <w:ind w:left="283"/>
      <w:jc w:val="left"/>
    </w:pPr>
    <w:rPr>
      <w:rFonts w:ascii="Times New Roman" w:hAnsi="Times New Roman" w:cs="Times New Roman"/>
    </w:rPr>
  </w:style>
  <w:style w:type="character" w:customStyle="1" w:styleId="22">
    <w:name w:val="Основной текст с отступом 2 Знак"/>
    <w:link w:val="21"/>
    <w:uiPriority w:val="99"/>
    <w:locked/>
    <w:rsid w:val="00B72709"/>
    <w:rPr>
      <w:rFonts w:eastAsia="Times New Roman"/>
      <w:sz w:val="24"/>
      <w:szCs w:val="24"/>
      <w:lang w:eastAsia="ru-RU"/>
    </w:rPr>
  </w:style>
  <w:style w:type="paragraph" w:customStyle="1" w:styleId="ConsNonformat">
    <w:name w:val="ConsNonformat"/>
    <w:uiPriority w:val="99"/>
    <w:rsid w:val="00B72709"/>
    <w:pPr>
      <w:widowControl w:val="0"/>
      <w:snapToGrid w:val="0"/>
    </w:pPr>
    <w:rPr>
      <w:rFonts w:ascii="Consultant" w:eastAsia="Times New Roman" w:hAnsi="Consultant" w:cs="Consultant"/>
    </w:rPr>
  </w:style>
  <w:style w:type="paragraph" w:customStyle="1" w:styleId="11">
    <w:name w:val="Обычный1"/>
    <w:uiPriority w:val="99"/>
    <w:rsid w:val="00B72709"/>
    <w:pPr>
      <w:widowControl w:val="0"/>
      <w:ind w:firstLine="400"/>
      <w:jc w:val="both"/>
    </w:pPr>
    <w:rPr>
      <w:rFonts w:eastAsia="Times New Roman"/>
      <w:sz w:val="24"/>
      <w:szCs w:val="24"/>
    </w:rPr>
  </w:style>
  <w:style w:type="paragraph" w:styleId="ae">
    <w:name w:val="Title"/>
    <w:basedOn w:val="a"/>
    <w:link w:val="af"/>
    <w:uiPriority w:val="99"/>
    <w:qFormat/>
    <w:rsid w:val="00B72709"/>
    <w:pPr>
      <w:widowControl/>
      <w:autoSpaceDE/>
      <w:autoSpaceDN/>
      <w:adjustRightInd/>
      <w:jc w:val="center"/>
    </w:pPr>
    <w:rPr>
      <w:rFonts w:ascii="Times New Roman" w:hAnsi="Times New Roman" w:cs="Times New Roman"/>
      <w:b/>
      <w:bCs/>
      <w:sz w:val="28"/>
      <w:szCs w:val="28"/>
    </w:rPr>
  </w:style>
  <w:style w:type="character" w:customStyle="1" w:styleId="af">
    <w:name w:val="Название Знак"/>
    <w:link w:val="ae"/>
    <w:uiPriority w:val="99"/>
    <w:locked/>
    <w:rsid w:val="00B72709"/>
    <w:rPr>
      <w:rFonts w:eastAsia="Times New Roman" w:cs="Times New Roman"/>
      <w:b/>
      <w:bCs/>
      <w:sz w:val="24"/>
      <w:szCs w:val="24"/>
      <w:lang w:eastAsia="ru-RU"/>
    </w:rPr>
  </w:style>
  <w:style w:type="paragraph" w:styleId="af0">
    <w:name w:val="Subtitle"/>
    <w:basedOn w:val="a"/>
    <w:link w:val="af1"/>
    <w:uiPriority w:val="99"/>
    <w:qFormat/>
    <w:rsid w:val="00B72709"/>
    <w:pPr>
      <w:widowControl/>
      <w:autoSpaceDE/>
      <w:autoSpaceDN/>
      <w:adjustRightInd/>
      <w:ind w:right="-625"/>
      <w:jc w:val="left"/>
    </w:pPr>
    <w:rPr>
      <w:rFonts w:ascii="Times New Roman" w:hAnsi="Times New Roman" w:cs="Times New Roman"/>
      <w:sz w:val="28"/>
      <w:szCs w:val="28"/>
    </w:rPr>
  </w:style>
  <w:style w:type="character" w:customStyle="1" w:styleId="af1">
    <w:name w:val="Подзаголовок Знак"/>
    <w:link w:val="af0"/>
    <w:uiPriority w:val="99"/>
    <w:locked/>
    <w:rsid w:val="00B72709"/>
    <w:rPr>
      <w:rFonts w:eastAsia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061136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stylet3">
    <w:name w:val="stylet3"/>
    <w:basedOn w:val="a"/>
    <w:uiPriority w:val="99"/>
    <w:rsid w:val="006F7B49"/>
    <w:pPr>
      <w:widowControl/>
      <w:autoSpaceDE/>
      <w:autoSpaceDN/>
      <w:adjustRightInd/>
      <w:spacing w:before="100" w:beforeAutospacing="1" w:after="100" w:afterAutospacing="1"/>
      <w:jc w:val="left"/>
    </w:pPr>
    <w:rPr>
      <w:rFonts w:ascii="Times New Roman" w:hAnsi="Times New Roman" w:cs="Times New Roman"/>
    </w:rPr>
  </w:style>
  <w:style w:type="character" w:styleId="af2">
    <w:name w:val="annotation reference"/>
    <w:uiPriority w:val="99"/>
    <w:semiHidden/>
    <w:rsid w:val="006F7B49"/>
    <w:rPr>
      <w:rFonts w:cs="Times New Roman"/>
      <w:sz w:val="16"/>
      <w:szCs w:val="16"/>
    </w:rPr>
  </w:style>
  <w:style w:type="paragraph" w:styleId="af3">
    <w:name w:val="annotation text"/>
    <w:basedOn w:val="a"/>
    <w:link w:val="af4"/>
    <w:uiPriority w:val="99"/>
    <w:semiHidden/>
    <w:rsid w:val="006F7B49"/>
    <w:rPr>
      <w:sz w:val="20"/>
      <w:szCs w:val="20"/>
    </w:rPr>
  </w:style>
  <w:style w:type="character" w:customStyle="1" w:styleId="af4">
    <w:name w:val="Текст примечания Знак"/>
    <w:link w:val="af3"/>
    <w:uiPriority w:val="99"/>
    <w:semiHidden/>
    <w:locked/>
    <w:rsid w:val="006F7B49"/>
    <w:rPr>
      <w:rFonts w:ascii="Arial" w:hAnsi="Arial" w:cs="Arial"/>
      <w:sz w:val="20"/>
      <w:szCs w:val="20"/>
      <w:lang w:eastAsia="ru-RU"/>
    </w:rPr>
  </w:style>
  <w:style w:type="paragraph" w:styleId="af5">
    <w:name w:val="Balloon Text"/>
    <w:basedOn w:val="a"/>
    <w:link w:val="af6"/>
    <w:uiPriority w:val="99"/>
    <w:semiHidden/>
    <w:rsid w:val="006F7B49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link w:val="af5"/>
    <w:uiPriority w:val="99"/>
    <w:semiHidden/>
    <w:locked/>
    <w:rsid w:val="006F7B49"/>
    <w:rPr>
      <w:rFonts w:ascii="Tahoma" w:hAnsi="Tahoma" w:cs="Tahoma"/>
      <w:sz w:val="16"/>
      <w:szCs w:val="16"/>
      <w:lang w:eastAsia="ru-RU"/>
    </w:rPr>
  </w:style>
  <w:style w:type="paragraph" w:styleId="af7">
    <w:name w:val="footer"/>
    <w:basedOn w:val="a"/>
    <w:link w:val="af8"/>
    <w:uiPriority w:val="99"/>
    <w:rsid w:val="008C04F0"/>
    <w:pPr>
      <w:widowControl/>
      <w:tabs>
        <w:tab w:val="center" w:pos="4677"/>
        <w:tab w:val="right" w:pos="9355"/>
      </w:tabs>
      <w:autoSpaceDE/>
      <w:autoSpaceDN/>
      <w:adjustRightInd/>
      <w:jc w:val="left"/>
    </w:pPr>
    <w:rPr>
      <w:rFonts w:ascii="Times New Roman" w:hAnsi="Times New Roman" w:cs="Times New Roman"/>
    </w:rPr>
  </w:style>
  <w:style w:type="character" w:customStyle="1" w:styleId="af8">
    <w:name w:val="Нижний колонтитул Знак"/>
    <w:link w:val="af7"/>
    <w:uiPriority w:val="99"/>
    <w:locked/>
    <w:rsid w:val="008C04F0"/>
    <w:rPr>
      <w:rFonts w:eastAsia="Times New Roman" w:cs="Times New Roman"/>
      <w:sz w:val="24"/>
      <w:szCs w:val="24"/>
      <w:lang w:eastAsia="ru-RU"/>
    </w:rPr>
  </w:style>
  <w:style w:type="paragraph" w:customStyle="1" w:styleId="210">
    <w:name w:val="Основной текст с отступом 21"/>
    <w:basedOn w:val="a"/>
    <w:uiPriority w:val="99"/>
    <w:rsid w:val="00EB756B"/>
    <w:pPr>
      <w:widowControl/>
      <w:suppressAutoHyphens/>
      <w:autoSpaceDN/>
      <w:adjustRightInd/>
      <w:ind w:firstLine="700"/>
    </w:pPr>
    <w:rPr>
      <w:rFonts w:ascii="Times New Roman" w:hAnsi="Times New Roman" w:cs="Times New Roman"/>
      <w:sz w:val="28"/>
      <w:szCs w:val="28"/>
      <w:lang w:eastAsia="ar-SA"/>
    </w:rPr>
  </w:style>
  <w:style w:type="paragraph" w:styleId="31">
    <w:name w:val="Body Text Indent 3"/>
    <w:basedOn w:val="a"/>
    <w:link w:val="32"/>
    <w:uiPriority w:val="99"/>
    <w:semiHidden/>
    <w:rsid w:val="00F403EA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semiHidden/>
    <w:locked/>
    <w:rsid w:val="00F403EA"/>
    <w:rPr>
      <w:rFonts w:ascii="Arial" w:hAnsi="Arial" w:cs="Arial"/>
      <w:sz w:val="16"/>
      <w:szCs w:val="16"/>
      <w:lang w:eastAsia="ru-RU"/>
    </w:rPr>
  </w:style>
  <w:style w:type="table" w:styleId="af9">
    <w:name w:val="Table Grid"/>
    <w:basedOn w:val="a1"/>
    <w:uiPriority w:val="99"/>
    <w:rsid w:val="0045495A"/>
    <w:rPr>
      <w:rFonts w:ascii="Arial" w:hAnsi="Arial" w:cs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a">
    <w:name w:val="Plain Text"/>
    <w:basedOn w:val="a"/>
    <w:link w:val="afb"/>
    <w:uiPriority w:val="99"/>
    <w:rsid w:val="0078709B"/>
    <w:pPr>
      <w:widowControl/>
      <w:autoSpaceDE/>
      <w:autoSpaceDN/>
      <w:adjustRightInd/>
      <w:jc w:val="left"/>
    </w:pPr>
    <w:rPr>
      <w:rFonts w:ascii="Courier New" w:hAnsi="Courier New" w:cs="Courier New"/>
      <w:sz w:val="20"/>
      <w:szCs w:val="20"/>
    </w:rPr>
  </w:style>
  <w:style w:type="character" w:customStyle="1" w:styleId="afb">
    <w:name w:val="Текст Знак"/>
    <w:link w:val="afa"/>
    <w:uiPriority w:val="99"/>
    <w:locked/>
    <w:rsid w:val="0078709B"/>
    <w:rPr>
      <w:rFonts w:ascii="Courier New" w:hAnsi="Courier New" w:cs="Courier New"/>
      <w:sz w:val="20"/>
      <w:szCs w:val="20"/>
      <w:lang w:eastAsia="ru-RU"/>
    </w:rPr>
  </w:style>
  <w:style w:type="character" w:customStyle="1" w:styleId="12">
    <w:name w:val="Верхний колонтитул Знак1"/>
    <w:aliases w:val="Верхний колонтитул Знак Знак,Верхний колонтитул Знак1 Знак Знак,Верхний колонтитул Знак Знак Знак Знак,Знак Знак Знак Знак Знак,Знак Знак Знак"/>
    <w:uiPriority w:val="99"/>
    <w:locked/>
    <w:rsid w:val="0078709B"/>
    <w:rPr>
      <w:rFonts w:ascii="Verdana" w:eastAsia="MS Mincho" w:hAnsi="Verdana" w:cs="Verdana"/>
      <w:lang w:val="en-US" w:eastAsia="ru-RU"/>
    </w:rPr>
  </w:style>
  <w:style w:type="paragraph" w:styleId="afc">
    <w:name w:val="Document Map"/>
    <w:basedOn w:val="a"/>
    <w:link w:val="afd"/>
    <w:uiPriority w:val="99"/>
    <w:semiHidden/>
    <w:locked/>
    <w:rsid w:val="0051697D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d">
    <w:name w:val="Схема документа Знак"/>
    <w:link w:val="afc"/>
    <w:uiPriority w:val="99"/>
    <w:semiHidden/>
    <w:locked/>
    <w:rsid w:val="00B93C20"/>
    <w:rPr>
      <w:rFonts w:eastAsia="Times New Roman" w:cs="Times New Roman"/>
      <w:sz w:val="2"/>
      <w:szCs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ia@admsurgu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651</Words>
  <Characters>3711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/>
  <LinksUpToDate>false</LinksUpToDate>
  <CharactersWithSpaces>4354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gordeeva</dc:creator>
  <cp:lastModifiedBy>Зайцева Елена Геннадьевна</cp:lastModifiedBy>
  <cp:revision>2</cp:revision>
  <cp:lastPrinted>2013-03-15T06:04:00Z</cp:lastPrinted>
  <dcterms:created xsi:type="dcterms:W3CDTF">2014-04-11T04:51:00Z</dcterms:created>
  <dcterms:modified xsi:type="dcterms:W3CDTF">2014-04-11T04:51:00Z</dcterms:modified>
</cp:coreProperties>
</file>